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F22F" w14:textId="5964B52B" w:rsidR="00D93B57" w:rsidRPr="00205C31" w:rsidRDefault="00D93B57" w:rsidP="004857ED">
      <w:pPr>
        <w:tabs>
          <w:tab w:val="left" w:pos="1848"/>
        </w:tabs>
        <w:spacing w:line="276" w:lineRule="auto"/>
        <w:rPr>
          <w:rFonts w:cstheme="minorHAnsi"/>
          <w:b/>
          <w:lang w:val="en-US"/>
        </w:rPr>
      </w:pPr>
    </w:p>
    <w:p w14:paraId="585DCB2A" w14:textId="77777777" w:rsidR="00D93B57" w:rsidRDefault="00D93B57" w:rsidP="004857ED">
      <w:pPr>
        <w:tabs>
          <w:tab w:val="left" w:pos="1848"/>
        </w:tabs>
        <w:spacing w:line="276" w:lineRule="auto"/>
        <w:rPr>
          <w:rFonts w:cstheme="minorHAnsi"/>
          <w:b/>
          <w:lang w:val="en-US"/>
        </w:rPr>
      </w:pPr>
    </w:p>
    <w:p w14:paraId="2147FF26" w14:textId="77777777" w:rsidR="00D93B57" w:rsidRDefault="00D93B57" w:rsidP="004857ED">
      <w:pPr>
        <w:tabs>
          <w:tab w:val="left" w:pos="1848"/>
        </w:tabs>
        <w:spacing w:line="276" w:lineRule="auto"/>
        <w:rPr>
          <w:rFonts w:cstheme="minorHAnsi"/>
          <w:b/>
          <w:lang w:val="en-US"/>
        </w:rPr>
      </w:pPr>
    </w:p>
    <w:p w14:paraId="62141611" w14:textId="7E6BB860" w:rsidR="00D93B57" w:rsidRDefault="00D20A9E" w:rsidP="00D20A9E">
      <w:pPr>
        <w:tabs>
          <w:tab w:val="left" w:pos="1848"/>
        </w:tabs>
        <w:spacing w:line="276" w:lineRule="auto"/>
        <w:rPr>
          <w:rFonts w:cstheme="minorHAnsi"/>
          <w:b/>
          <w:lang w:val="en-US"/>
        </w:rPr>
      </w:pPr>
      <w:r>
        <w:rPr>
          <w:rFonts w:cstheme="minorHAnsi"/>
          <w:b/>
          <w:lang w:val="en-US"/>
        </w:rPr>
        <w:tab/>
      </w:r>
    </w:p>
    <w:p w14:paraId="379F6C08" w14:textId="77777777" w:rsidR="00D93B57" w:rsidRPr="00205C31" w:rsidRDefault="00D93B57" w:rsidP="004857ED">
      <w:pPr>
        <w:tabs>
          <w:tab w:val="left" w:pos="1848"/>
        </w:tabs>
        <w:spacing w:line="276" w:lineRule="auto"/>
        <w:rPr>
          <w:rFonts w:cstheme="minorHAnsi"/>
          <w:b/>
          <w:lang w:val="en-US"/>
        </w:rPr>
      </w:pPr>
    </w:p>
    <w:p w14:paraId="7A005149" w14:textId="77777777" w:rsidR="00D93B57" w:rsidRPr="00205C31" w:rsidRDefault="00D93B57" w:rsidP="004857ED">
      <w:pPr>
        <w:tabs>
          <w:tab w:val="left" w:pos="1848"/>
        </w:tabs>
        <w:spacing w:line="276" w:lineRule="auto"/>
        <w:rPr>
          <w:rFonts w:cstheme="minorHAnsi"/>
          <w:b/>
          <w:lang w:val="en-US"/>
        </w:rPr>
      </w:pPr>
    </w:p>
    <w:sdt>
      <w:sdtPr>
        <w:rPr>
          <w:rFonts w:eastAsiaTheme="majorEastAsia" w:cstheme="minorHAnsi"/>
          <w:b/>
          <w:color w:val="2F5496" w:themeColor="accent1" w:themeShade="BF"/>
          <w:spacing w:val="2"/>
          <w:kern w:val="32"/>
          <w:sz w:val="48"/>
          <w:szCs w:val="32"/>
          <w:lang w:eastAsia="en-GB"/>
        </w:rPr>
        <w:id w:val="235549728"/>
        <w:docPartObj>
          <w:docPartGallery w:val="Cover Pages"/>
          <w:docPartUnique/>
        </w:docPartObj>
      </w:sdtPr>
      <w:sdtEndPr>
        <w:rPr>
          <w:rFonts w:eastAsia="MS Gothic"/>
          <w:color w:val="auto"/>
          <w:sz w:val="32"/>
          <w:szCs w:val="48"/>
        </w:rPr>
      </w:sdtEndPr>
      <w:sdtContent>
        <w:p w14:paraId="793B4A50" w14:textId="7184134B" w:rsidR="00D93B57" w:rsidRPr="00BD0805" w:rsidRDefault="00D93B57" w:rsidP="004857ED">
          <w:pPr>
            <w:spacing w:before="100" w:beforeAutospacing="1" w:after="100" w:afterAutospacing="1" w:line="276" w:lineRule="auto"/>
            <w:jc w:val="center"/>
            <w:rPr>
              <w:rFonts w:asciiTheme="majorHAnsi" w:hAnsiTheme="majorHAnsi" w:cstheme="majorHAnsi"/>
              <w:b/>
              <w:bCs/>
              <w:sz w:val="56"/>
              <w:szCs w:val="56"/>
            </w:rPr>
          </w:pPr>
          <w:r w:rsidRPr="00BD0805">
            <w:rPr>
              <w:rFonts w:asciiTheme="majorHAnsi" w:hAnsiTheme="majorHAnsi" w:cstheme="majorHAnsi"/>
              <w:b/>
              <w:bCs/>
              <w:sz w:val="56"/>
              <w:szCs w:val="56"/>
            </w:rPr>
            <w:t xml:space="preserve">Client </w:t>
          </w:r>
          <w:r w:rsidR="00310132" w:rsidRPr="00BD0805">
            <w:rPr>
              <w:rFonts w:asciiTheme="majorHAnsi" w:hAnsiTheme="majorHAnsi" w:cstheme="majorHAnsi"/>
              <w:b/>
              <w:bCs/>
              <w:sz w:val="56"/>
              <w:szCs w:val="56"/>
            </w:rPr>
            <w:t>P</w:t>
          </w:r>
          <w:r w:rsidRPr="00BD0805">
            <w:rPr>
              <w:rFonts w:asciiTheme="majorHAnsi" w:hAnsiTheme="majorHAnsi" w:cstheme="majorHAnsi"/>
              <w:b/>
              <w:bCs/>
              <w:sz w:val="56"/>
              <w:szCs w:val="56"/>
            </w:rPr>
            <w:t xml:space="preserve">rivacy </w:t>
          </w:r>
          <w:r w:rsidR="00310132" w:rsidRPr="00BD0805">
            <w:rPr>
              <w:rFonts w:asciiTheme="majorHAnsi" w:hAnsiTheme="majorHAnsi" w:cstheme="majorHAnsi"/>
              <w:b/>
              <w:bCs/>
              <w:sz w:val="56"/>
              <w:szCs w:val="56"/>
            </w:rPr>
            <w:t>Policy</w:t>
          </w:r>
        </w:p>
        <w:p w14:paraId="729ED55F" w14:textId="43A27D52" w:rsidR="00D93B57" w:rsidRPr="00BD0805" w:rsidRDefault="00D93B57" w:rsidP="004857ED">
          <w:pPr>
            <w:spacing w:before="100" w:beforeAutospacing="1" w:after="100" w:afterAutospacing="1" w:line="276" w:lineRule="auto"/>
            <w:jc w:val="center"/>
            <w:rPr>
              <w:rFonts w:asciiTheme="majorHAnsi" w:hAnsiTheme="majorHAnsi" w:cstheme="majorHAnsi"/>
              <w:b/>
              <w:bCs/>
              <w:sz w:val="56"/>
              <w:szCs w:val="56"/>
            </w:rPr>
          </w:pPr>
          <w:r w:rsidRPr="00BD0805">
            <w:rPr>
              <w:rFonts w:asciiTheme="majorHAnsi" w:hAnsiTheme="majorHAnsi" w:cstheme="majorHAnsi"/>
              <w:b/>
              <w:bCs/>
              <w:sz w:val="56"/>
              <w:szCs w:val="56"/>
            </w:rPr>
            <w:t xml:space="preserve">for </w:t>
          </w:r>
          <w:r w:rsidR="00C45C05">
            <w:rPr>
              <w:rFonts w:asciiTheme="majorHAnsi" w:hAnsiTheme="majorHAnsi" w:cstheme="majorHAnsi"/>
              <w:b/>
              <w:bCs/>
              <w:sz w:val="56"/>
              <w:szCs w:val="56"/>
            </w:rPr>
            <w:t>Advantage Finance Limited</w:t>
          </w:r>
        </w:p>
        <w:tbl>
          <w:tblPr>
            <w:tblpPr w:leftFromText="187" w:rightFromText="187" w:horzAnchor="margin" w:tblpXSpec="center" w:tblpYSpec="bottom"/>
            <w:tblW w:w="5000" w:type="pct"/>
            <w:tblLook w:val="04A0" w:firstRow="1" w:lastRow="0" w:firstColumn="1" w:lastColumn="0" w:noHBand="0" w:noVBand="1"/>
          </w:tblPr>
          <w:tblGrid>
            <w:gridCol w:w="9026"/>
          </w:tblGrid>
          <w:tr w:rsidR="00D93B57" w:rsidRPr="00205C31" w14:paraId="2AD753A5" w14:textId="77777777" w:rsidTr="004841E6">
            <w:tc>
              <w:tcPr>
                <w:tcW w:w="5000" w:type="pct"/>
              </w:tcPr>
              <w:p w14:paraId="526C9685" w14:textId="77777777" w:rsidR="00D93B57" w:rsidRPr="00205C31" w:rsidRDefault="00D93B57" w:rsidP="004857ED">
                <w:pPr>
                  <w:pStyle w:val="NoSpacing"/>
                  <w:spacing w:before="100" w:beforeAutospacing="1" w:after="100" w:afterAutospacing="1" w:line="276" w:lineRule="auto"/>
                  <w:rPr>
                    <w:rFonts w:asciiTheme="minorHAnsi" w:hAnsiTheme="minorHAnsi" w:cstheme="minorHAnsi"/>
                    <w:color w:val="404040" w:themeColor="text1" w:themeTint="BF"/>
                  </w:rPr>
                </w:pPr>
              </w:p>
            </w:tc>
          </w:tr>
        </w:tbl>
        <w:p w14:paraId="79661BC5" w14:textId="77777777" w:rsidR="00D93B57" w:rsidRPr="00205C31" w:rsidRDefault="00D93B57" w:rsidP="004857ED">
          <w:pPr>
            <w:spacing w:line="276" w:lineRule="auto"/>
            <w:rPr>
              <w:rFonts w:cstheme="minorHAnsi"/>
              <w:lang w:eastAsia="en-GB"/>
            </w:rPr>
          </w:pPr>
        </w:p>
        <w:p w14:paraId="33C51277" w14:textId="77777777" w:rsidR="00D93B57" w:rsidRPr="00205C31" w:rsidRDefault="00D93B57" w:rsidP="004857ED">
          <w:pPr>
            <w:spacing w:line="276" w:lineRule="auto"/>
            <w:rPr>
              <w:rFonts w:eastAsia="MS Gothic" w:cstheme="minorHAnsi"/>
              <w:color w:val="000000" w:themeColor="text1"/>
              <w:spacing w:val="2"/>
              <w:kern w:val="32"/>
              <w:sz w:val="20"/>
              <w:szCs w:val="48"/>
              <w:lang w:eastAsia="en-GB"/>
            </w:rPr>
          </w:pPr>
        </w:p>
        <w:p w14:paraId="2A622FC8" w14:textId="77777777" w:rsidR="00D93B57" w:rsidRPr="00205C31" w:rsidRDefault="00D93B57" w:rsidP="004857ED">
          <w:pPr>
            <w:spacing w:line="276" w:lineRule="auto"/>
            <w:rPr>
              <w:rFonts w:eastAsia="MS Gothic" w:cstheme="minorHAnsi"/>
              <w:color w:val="000000" w:themeColor="text1"/>
              <w:spacing w:val="2"/>
              <w:kern w:val="32"/>
              <w:sz w:val="20"/>
              <w:szCs w:val="48"/>
              <w:lang w:eastAsia="en-GB"/>
            </w:rPr>
          </w:pPr>
        </w:p>
        <w:p w14:paraId="13CFC940" w14:textId="77777777" w:rsidR="00D93B57" w:rsidRPr="00205C31" w:rsidRDefault="00D93B57" w:rsidP="004857ED">
          <w:pPr>
            <w:spacing w:line="276" w:lineRule="auto"/>
            <w:rPr>
              <w:rFonts w:eastAsia="MS Gothic" w:cstheme="minorHAnsi"/>
              <w:color w:val="000000" w:themeColor="text1"/>
              <w:spacing w:val="2"/>
              <w:kern w:val="32"/>
              <w:sz w:val="20"/>
              <w:szCs w:val="48"/>
              <w:lang w:eastAsia="en-GB"/>
            </w:rPr>
          </w:pPr>
        </w:p>
        <w:p w14:paraId="25685B91" w14:textId="77777777" w:rsidR="00D93B57" w:rsidRPr="00205C31" w:rsidRDefault="00D93B57" w:rsidP="004857ED">
          <w:pPr>
            <w:spacing w:line="276" w:lineRule="auto"/>
            <w:rPr>
              <w:rFonts w:eastAsia="MS Gothic" w:cstheme="minorHAnsi"/>
              <w:color w:val="000000" w:themeColor="text1"/>
              <w:spacing w:val="2"/>
              <w:kern w:val="32"/>
              <w:sz w:val="20"/>
              <w:szCs w:val="48"/>
              <w:lang w:eastAsia="en-GB"/>
            </w:rPr>
          </w:pPr>
        </w:p>
        <w:p w14:paraId="24EAE2AB" w14:textId="77777777" w:rsidR="00D93B57" w:rsidRPr="00205C31" w:rsidRDefault="00000000" w:rsidP="004857ED">
          <w:pPr>
            <w:pStyle w:val="Heading1"/>
            <w:rPr>
              <w:color w:val="404040" w:themeColor="text1" w:themeTint="BF"/>
            </w:rPr>
          </w:pPr>
        </w:p>
      </w:sdtContent>
    </w:sdt>
    <w:p w14:paraId="2E36BAC5" w14:textId="77777777" w:rsidR="00D93B57" w:rsidRPr="00205C31" w:rsidRDefault="00D93B57" w:rsidP="004857ED">
      <w:pPr>
        <w:spacing w:line="276" w:lineRule="auto"/>
        <w:rPr>
          <w:rFonts w:cstheme="minorHAnsi"/>
          <w:b/>
          <w:sz w:val="20"/>
          <w:szCs w:val="20"/>
          <w:lang w:val="en-US"/>
        </w:rPr>
      </w:pPr>
    </w:p>
    <w:sdt>
      <w:sdtPr>
        <w:rPr>
          <w:rFonts w:ascii="Calibri" w:eastAsiaTheme="minorHAnsi" w:hAnsi="Calibri" w:cs="Calibri"/>
          <w:b w:val="0"/>
          <w:spacing w:val="0"/>
          <w:kern w:val="0"/>
          <w:sz w:val="22"/>
          <w:szCs w:val="22"/>
          <w:lang w:val="en-NZ" w:eastAsia="en-US"/>
        </w:rPr>
        <w:id w:val="-1693069968"/>
        <w:docPartObj>
          <w:docPartGallery w:val="Table of Contents"/>
          <w:docPartUnique/>
        </w:docPartObj>
      </w:sdtPr>
      <w:sdtEndPr>
        <w:rPr>
          <w:rFonts w:asciiTheme="minorHAnsi" w:hAnsiTheme="minorHAnsi" w:cstheme="minorBidi"/>
          <w:bCs/>
          <w:noProof/>
        </w:rPr>
      </w:sdtEndPr>
      <w:sdtContent>
        <w:p w14:paraId="04A7DE14" w14:textId="77777777" w:rsidR="00D93B57" w:rsidRPr="00962753" w:rsidRDefault="00D93B57" w:rsidP="004857ED">
          <w:pPr>
            <w:pStyle w:val="TOCHeading"/>
          </w:pPr>
          <w:r w:rsidRPr="00962753">
            <w:t>Contents</w:t>
          </w:r>
        </w:p>
        <w:p w14:paraId="28FE8E18" w14:textId="674C7442" w:rsidR="003023B3" w:rsidRDefault="00D93B57">
          <w:pPr>
            <w:pStyle w:val="TOC1"/>
            <w:tabs>
              <w:tab w:val="right" w:leader="dot" w:pos="9016"/>
            </w:tabs>
            <w:rPr>
              <w:rFonts w:asciiTheme="minorHAnsi" w:eastAsiaTheme="minorEastAsia" w:hAnsiTheme="minorHAnsi" w:cstheme="minorBidi"/>
              <w:b w:val="0"/>
              <w:noProof/>
              <w:lang w:eastAsia="en-NZ"/>
            </w:rPr>
          </w:pPr>
          <w:r>
            <w:fldChar w:fldCharType="begin"/>
          </w:r>
          <w:r>
            <w:instrText xml:space="preserve"> TOC \o "1-1" \h \z \u </w:instrText>
          </w:r>
          <w:r>
            <w:fldChar w:fldCharType="separate"/>
          </w:r>
          <w:hyperlink w:anchor="_Toc54020817" w:history="1">
            <w:r w:rsidR="003023B3" w:rsidRPr="009A1C1E">
              <w:rPr>
                <w:rStyle w:val="Hyperlink"/>
                <w:noProof/>
              </w:rPr>
              <w:t>Purpose</w:t>
            </w:r>
            <w:r w:rsidR="003023B3">
              <w:rPr>
                <w:noProof/>
                <w:webHidden/>
              </w:rPr>
              <w:tab/>
            </w:r>
            <w:r w:rsidR="003023B3">
              <w:rPr>
                <w:noProof/>
                <w:webHidden/>
              </w:rPr>
              <w:fldChar w:fldCharType="begin"/>
            </w:r>
            <w:r w:rsidR="003023B3">
              <w:rPr>
                <w:noProof/>
                <w:webHidden/>
              </w:rPr>
              <w:instrText xml:space="preserve"> PAGEREF _Toc54020817 \h </w:instrText>
            </w:r>
            <w:r w:rsidR="003023B3">
              <w:rPr>
                <w:noProof/>
                <w:webHidden/>
              </w:rPr>
            </w:r>
            <w:r w:rsidR="003023B3">
              <w:rPr>
                <w:noProof/>
                <w:webHidden/>
              </w:rPr>
              <w:fldChar w:fldCharType="separate"/>
            </w:r>
            <w:r w:rsidR="003023B3">
              <w:rPr>
                <w:noProof/>
                <w:webHidden/>
              </w:rPr>
              <w:t>2</w:t>
            </w:r>
            <w:r w:rsidR="003023B3">
              <w:rPr>
                <w:noProof/>
                <w:webHidden/>
              </w:rPr>
              <w:fldChar w:fldCharType="end"/>
            </w:r>
          </w:hyperlink>
        </w:p>
        <w:p w14:paraId="489DE6FD" w14:textId="3D44F46F" w:rsidR="003023B3" w:rsidRDefault="00000000">
          <w:pPr>
            <w:pStyle w:val="TOC1"/>
            <w:tabs>
              <w:tab w:val="right" w:leader="dot" w:pos="9016"/>
            </w:tabs>
            <w:rPr>
              <w:rFonts w:asciiTheme="minorHAnsi" w:eastAsiaTheme="minorEastAsia" w:hAnsiTheme="minorHAnsi" w:cstheme="minorBidi"/>
              <w:b w:val="0"/>
              <w:noProof/>
              <w:lang w:eastAsia="en-NZ"/>
            </w:rPr>
          </w:pPr>
          <w:hyperlink w:anchor="_Toc54020818" w:history="1">
            <w:r w:rsidR="003023B3" w:rsidRPr="009A1C1E">
              <w:rPr>
                <w:rStyle w:val="Hyperlink"/>
                <w:noProof/>
              </w:rPr>
              <w:t>Consent to Privacy Policy</w:t>
            </w:r>
            <w:r w:rsidR="003023B3">
              <w:rPr>
                <w:noProof/>
                <w:webHidden/>
              </w:rPr>
              <w:tab/>
            </w:r>
            <w:r w:rsidR="003023B3">
              <w:rPr>
                <w:noProof/>
                <w:webHidden/>
              </w:rPr>
              <w:fldChar w:fldCharType="begin"/>
            </w:r>
            <w:r w:rsidR="003023B3">
              <w:rPr>
                <w:noProof/>
                <w:webHidden/>
              </w:rPr>
              <w:instrText xml:space="preserve"> PAGEREF _Toc54020818 \h </w:instrText>
            </w:r>
            <w:r w:rsidR="003023B3">
              <w:rPr>
                <w:noProof/>
                <w:webHidden/>
              </w:rPr>
            </w:r>
            <w:r w:rsidR="003023B3">
              <w:rPr>
                <w:noProof/>
                <w:webHidden/>
              </w:rPr>
              <w:fldChar w:fldCharType="separate"/>
            </w:r>
            <w:r w:rsidR="003023B3">
              <w:rPr>
                <w:noProof/>
                <w:webHidden/>
              </w:rPr>
              <w:t>2</w:t>
            </w:r>
            <w:r w:rsidR="003023B3">
              <w:rPr>
                <w:noProof/>
                <w:webHidden/>
              </w:rPr>
              <w:fldChar w:fldCharType="end"/>
            </w:r>
          </w:hyperlink>
        </w:p>
        <w:p w14:paraId="6CB3618F" w14:textId="20791547" w:rsidR="003023B3" w:rsidRDefault="00000000">
          <w:pPr>
            <w:pStyle w:val="TOC1"/>
            <w:tabs>
              <w:tab w:val="right" w:leader="dot" w:pos="9016"/>
            </w:tabs>
            <w:rPr>
              <w:rFonts w:asciiTheme="minorHAnsi" w:eastAsiaTheme="minorEastAsia" w:hAnsiTheme="minorHAnsi" w:cstheme="minorBidi"/>
              <w:b w:val="0"/>
              <w:noProof/>
              <w:lang w:eastAsia="en-NZ"/>
            </w:rPr>
          </w:pPr>
          <w:hyperlink w:anchor="_Toc54020819" w:history="1">
            <w:r w:rsidR="003023B3" w:rsidRPr="009A1C1E">
              <w:rPr>
                <w:rStyle w:val="Hyperlink"/>
                <w:noProof/>
              </w:rPr>
              <w:t>Collection of personal information</w:t>
            </w:r>
            <w:r w:rsidR="003023B3">
              <w:rPr>
                <w:noProof/>
                <w:webHidden/>
              </w:rPr>
              <w:tab/>
            </w:r>
            <w:r w:rsidR="003023B3">
              <w:rPr>
                <w:noProof/>
                <w:webHidden/>
              </w:rPr>
              <w:fldChar w:fldCharType="begin"/>
            </w:r>
            <w:r w:rsidR="003023B3">
              <w:rPr>
                <w:noProof/>
                <w:webHidden/>
              </w:rPr>
              <w:instrText xml:space="preserve"> PAGEREF _Toc54020819 \h </w:instrText>
            </w:r>
            <w:r w:rsidR="003023B3">
              <w:rPr>
                <w:noProof/>
                <w:webHidden/>
              </w:rPr>
            </w:r>
            <w:r w:rsidR="003023B3">
              <w:rPr>
                <w:noProof/>
                <w:webHidden/>
              </w:rPr>
              <w:fldChar w:fldCharType="separate"/>
            </w:r>
            <w:r w:rsidR="003023B3">
              <w:rPr>
                <w:noProof/>
                <w:webHidden/>
              </w:rPr>
              <w:t>2</w:t>
            </w:r>
            <w:r w:rsidR="003023B3">
              <w:rPr>
                <w:noProof/>
                <w:webHidden/>
              </w:rPr>
              <w:fldChar w:fldCharType="end"/>
            </w:r>
          </w:hyperlink>
        </w:p>
        <w:p w14:paraId="38B28923" w14:textId="7838A270" w:rsidR="003023B3" w:rsidRDefault="00000000">
          <w:pPr>
            <w:pStyle w:val="TOC1"/>
            <w:tabs>
              <w:tab w:val="right" w:leader="dot" w:pos="9016"/>
            </w:tabs>
            <w:rPr>
              <w:rFonts w:asciiTheme="minorHAnsi" w:eastAsiaTheme="minorEastAsia" w:hAnsiTheme="minorHAnsi" w:cstheme="minorBidi"/>
              <w:b w:val="0"/>
              <w:noProof/>
              <w:lang w:eastAsia="en-NZ"/>
            </w:rPr>
          </w:pPr>
          <w:hyperlink w:anchor="_Toc54020820" w:history="1">
            <w:r w:rsidR="003023B3" w:rsidRPr="009A1C1E">
              <w:rPr>
                <w:rStyle w:val="Hyperlink"/>
                <w:noProof/>
              </w:rPr>
              <w:t>Purpose of collection and use of personal information</w:t>
            </w:r>
            <w:r w:rsidR="003023B3">
              <w:rPr>
                <w:noProof/>
                <w:webHidden/>
              </w:rPr>
              <w:tab/>
            </w:r>
            <w:r w:rsidR="003023B3">
              <w:rPr>
                <w:noProof/>
                <w:webHidden/>
              </w:rPr>
              <w:fldChar w:fldCharType="begin"/>
            </w:r>
            <w:r w:rsidR="003023B3">
              <w:rPr>
                <w:noProof/>
                <w:webHidden/>
              </w:rPr>
              <w:instrText xml:space="preserve"> PAGEREF _Toc54020820 \h </w:instrText>
            </w:r>
            <w:r w:rsidR="003023B3">
              <w:rPr>
                <w:noProof/>
                <w:webHidden/>
              </w:rPr>
            </w:r>
            <w:r w:rsidR="003023B3">
              <w:rPr>
                <w:noProof/>
                <w:webHidden/>
              </w:rPr>
              <w:fldChar w:fldCharType="separate"/>
            </w:r>
            <w:r w:rsidR="003023B3">
              <w:rPr>
                <w:noProof/>
                <w:webHidden/>
              </w:rPr>
              <w:t>4</w:t>
            </w:r>
            <w:r w:rsidR="003023B3">
              <w:rPr>
                <w:noProof/>
                <w:webHidden/>
              </w:rPr>
              <w:fldChar w:fldCharType="end"/>
            </w:r>
          </w:hyperlink>
        </w:p>
        <w:p w14:paraId="3443C3A1" w14:textId="7A41E3A1" w:rsidR="003023B3" w:rsidRDefault="00000000">
          <w:pPr>
            <w:pStyle w:val="TOC1"/>
            <w:tabs>
              <w:tab w:val="right" w:leader="dot" w:pos="9016"/>
            </w:tabs>
            <w:rPr>
              <w:rFonts w:asciiTheme="minorHAnsi" w:eastAsiaTheme="minorEastAsia" w:hAnsiTheme="minorHAnsi" w:cstheme="minorBidi"/>
              <w:b w:val="0"/>
              <w:noProof/>
              <w:lang w:eastAsia="en-NZ"/>
            </w:rPr>
          </w:pPr>
          <w:hyperlink w:anchor="_Toc54020821" w:history="1">
            <w:r w:rsidR="003023B3" w:rsidRPr="009A1C1E">
              <w:rPr>
                <w:rStyle w:val="Hyperlink"/>
                <w:noProof/>
              </w:rPr>
              <w:t>Storage and protection of your personal information</w:t>
            </w:r>
            <w:r w:rsidR="003023B3">
              <w:rPr>
                <w:noProof/>
                <w:webHidden/>
              </w:rPr>
              <w:tab/>
            </w:r>
            <w:r w:rsidR="003023B3">
              <w:rPr>
                <w:noProof/>
                <w:webHidden/>
              </w:rPr>
              <w:fldChar w:fldCharType="begin"/>
            </w:r>
            <w:r w:rsidR="003023B3">
              <w:rPr>
                <w:noProof/>
                <w:webHidden/>
              </w:rPr>
              <w:instrText xml:space="preserve"> PAGEREF _Toc54020821 \h </w:instrText>
            </w:r>
            <w:r w:rsidR="003023B3">
              <w:rPr>
                <w:noProof/>
                <w:webHidden/>
              </w:rPr>
            </w:r>
            <w:r w:rsidR="003023B3">
              <w:rPr>
                <w:noProof/>
                <w:webHidden/>
              </w:rPr>
              <w:fldChar w:fldCharType="separate"/>
            </w:r>
            <w:r w:rsidR="003023B3">
              <w:rPr>
                <w:noProof/>
                <w:webHidden/>
              </w:rPr>
              <w:t>5</w:t>
            </w:r>
            <w:r w:rsidR="003023B3">
              <w:rPr>
                <w:noProof/>
                <w:webHidden/>
              </w:rPr>
              <w:fldChar w:fldCharType="end"/>
            </w:r>
          </w:hyperlink>
        </w:p>
        <w:p w14:paraId="26B4CF02" w14:textId="6294ADE5" w:rsidR="003023B3" w:rsidRDefault="00000000">
          <w:pPr>
            <w:pStyle w:val="TOC1"/>
            <w:tabs>
              <w:tab w:val="right" w:leader="dot" w:pos="9016"/>
            </w:tabs>
            <w:rPr>
              <w:rFonts w:asciiTheme="minorHAnsi" w:eastAsiaTheme="minorEastAsia" w:hAnsiTheme="minorHAnsi" w:cstheme="minorBidi"/>
              <w:b w:val="0"/>
              <w:noProof/>
              <w:lang w:eastAsia="en-NZ"/>
            </w:rPr>
          </w:pPr>
          <w:hyperlink w:anchor="_Toc54020822" w:history="1">
            <w:r w:rsidR="003023B3" w:rsidRPr="009A1C1E">
              <w:rPr>
                <w:rStyle w:val="Hyperlink"/>
                <w:noProof/>
              </w:rPr>
              <w:t>Disclosure of your personal information</w:t>
            </w:r>
            <w:r w:rsidR="003023B3">
              <w:rPr>
                <w:noProof/>
                <w:webHidden/>
              </w:rPr>
              <w:tab/>
            </w:r>
            <w:r w:rsidR="003023B3">
              <w:rPr>
                <w:noProof/>
                <w:webHidden/>
              </w:rPr>
              <w:fldChar w:fldCharType="begin"/>
            </w:r>
            <w:r w:rsidR="003023B3">
              <w:rPr>
                <w:noProof/>
                <w:webHidden/>
              </w:rPr>
              <w:instrText xml:space="preserve"> PAGEREF _Toc54020822 \h </w:instrText>
            </w:r>
            <w:r w:rsidR="003023B3">
              <w:rPr>
                <w:noProof/>
                <w:webHidden/>
              </w:rPr>
            </w:r>
            <w:r w:rsidR="003023B3">
              <w:rPr>
                <w:noProof/>
                <w:webHidden/>
              </w:rPr>
              <w:fldChar w:fldCharType="separate"/>
            </w:r>
            <w:r w:rsidR="003023B3">
              <w:rPr>
                <w:noProof/>
                <w:webHidden/>
              </w:rPr>
              <w:t>6</w:t>
            </w:r>
            <w:r w:rsidR="003023B3">
              <w:rPr>
                <w:noProof/>
                <w:webHidden/>
              </w:rPr>
              <w:fldChar w:fldCharType="end"/>
            </w:r>
          </w:hyperlink>
        </w:p>
        <w:p w14:paraId="01763933" w14:textId="060E07CE" w:rsidR="003023B3" w:rsidRDefault="00000000">
          <w:pPr>
            <w:pStyle w:val="TOC1"/>
            <w:tabs>
              <w:tab w:val="right" w:leader="dot" w:pos="9016"/>
            </w:tabs>
            <w:rPr>
              <w:rFonts w:asciiTheme="minorHAnsi" w:eastAsiaTheme="minorEastAsia" w:hAnsiTheme="minorHAnsi" w:cstheme="minorBidi"/>
              <w:b w:val="0"/>
              <w:noProof/>
              <w:lang w:eastAsia="en-NZ"/>
            </w:rPr>
          </w:pPr>
          <w:hyperlink w:anchor="_Toc54020823" w:history="1">
            <w:r w:rsidR="003023B3" w:rsidRPr="009A1C1E">
              <w:rPr>
                <w:rStyle w:val="Hyperlink"/>
                <w:noProof/>
              </w:rPr>
              <w:t>Right to access, correct and delete personal information</w:t>
            </w:r>
            <w:r w:rsidR="003023B3">
              <w:rPr>
                <w:noProof/>
                <w:webHidden/>
              </w:rPr>
              <w:tab/>
            </w:r>
            <w:r w:rsidR="003023B3">
              <w:rPr>
                <w:noProof/>
                <w:webHidden/>
              </w:rPr>
              <w:fldChar w:fldCharType="begin"/>
            </w:r>
            <w:r w:rsidR="003023B3">
              <w:rPr>
                <w:noProof/>
                <w:webHidden/>
              </w:rPr>
              <w:instrText xml:space="preserve"> PAGEREF _Toc54020823 \h </w:instrText>
            </w:r>
            <w:r w:rsidR="003023B3">
              <w:rPr>
                <w:noProof/>
                <w:webHidden/>
              </w:rPr>
            </w:r>
            <w:r w:rsidR="003023B3">
              <w:rPr>
                <w:noProof/>
                <w:webHidden/>
              </w:rPr>
              <w:fldChar w:fldCharType="separate"/>
            </w:r>
            <w:r w:rsidR="003023B3">
              <w:rPr>
                <w:noProof/>
                <w:webHidden/>
              </w:rPr>
              <w:t>8</w:t>
            </w:r>
            <w:r w:rsidR="003023B3">
              <w:rPr>
                <w:noProof/>
                <w:webHidden/>
              </w:rPr>
              <w:fldChar w:fldCharType="end"/>
            </w:r>
          </w:hyperlink>
        </w:p>
        <w:p w14:paraId="2F7D1938" w14:textId="1D2B489E" w:rsidR="003023B3" w:rsidRDefault="00000000">
          <w:pPr>
            <w:pStyle w:val="TOC1"/>
            <w:tabs>
              <w:tab w:val="right" w:leader="dot" w:pos="9016"/>
            </w:tabs>
            <w:rPr>
              <w:rFonts w:asciiTheme="minorHAnsi" w:eastAsiaTheme="minorEastAsia" w:hAnsiTheme="minorHAnsi" w:cstheme="minorBidi"/>
              <w:b w:val="0"/>
              <w:noProof/>
              <w:lang w:eastAsia="en-NZ"/>
            </w:rPr>
          </w:pPr>
          <w:hyperlink w:anchor="_Toc54020824" w:history="1">
            <w:r w:rsidR="003023B3" w:rsidRPr="009A1C1E">
              <w:rPr>
                <w:rStyle w:val="Hyperlink"/>
                <w:noProof/>
              </w:rPr>
              <w:t>What happens if you do not provide us your information?</w:t>
            </w:r>
            <w:r w:rsidR="003023B3">
              <w:rPr>
                <w:noProof/>
                <w:webHidden/>
              </w:rPr>
              <w:tab/>
            </w:r>
            <w:r w:rsidR="003023B3">
              <w:rPr>
                <w:noProof/>
                <w:webHidden/>
              </w:rPr>
              <w:fldChar w:fldCharType="begin"/>
            </w:r>
            <w:r w:rsidR="003023B3">
              <w:rPr>
                <w:noProof/>
                <w:webHidden/>
              </w:rPr>
              <w:instrText xml:space="preserve"> PAGEREF _Toc54020824 \h </w:instrText>
            </w:r>
            <w:r w:rsidR="003023B3">
              <w:rPr>
                <w:noProof/>
                <w:webHidden/>
              </w:rPr>
            </w:r>
            <w:r w:rsidR="003023B3">
              <w:rPr>
                <w:noProof/>
                <w:webHidden/>
              </w:rPr>
              <w:fldChar w:fldCharType="separate"/>
            </w:r>
            <w:r w:rsidR="003023B3">
              <w:rPr>
                <w:noProof/>
                <w:webHidden/>
              </w:rPr>
              <w:t>8</w:t>
            </w:r>
            <w:r w:rsidR="003023B3">
              <w:rPr>
                <w:noProof/>
                <w:webHidden/>
              </w:rPr>
              <w:fldChar w:fldCharType="end"/>
            </w:r>
          </w:hyperlink>
        </w:p>
        <w:p w14:paraId="6D3D3BF4" w14:textId="68BFF600" w:rsidR="003023B3" w:rsidRDefault="00000000">
          <w:pPr>
            <w:pStyle w:val="TOC1"/>
            <w:tabs>
              <w:tab w:val="right" w:leader="dot" w:pos="9016"/>
            </w:tabs>
            <w:rPr>
              <w:rFonts w:asciiTheme="minorHAnsi" w:eastAsiaTheme="minorEastAsia" w:hAnsiTheme="minorHAnsi" w:cstheme="minorBidi"/>
              <w:b w:val="0"/>
              <w:noProof/>
              <w:lang w:eastAsia="en-NZ"/>
            </w:rPr>
          </w:pPr>
          <w:hyperlink w:anchor="_Toc54020825" w:history="1">
            <w:r w:rsidR="003023B3" w:rsidRPr="009A1C1E">
              <w:rPr>
                <w:rStyle w:val="Hyperlink"/>
                <w:noProof/>
              </w:rPr>
              <w:t>Changes to this Privacy Policy</w:t>
            </w:r>
            <w:r w:rsidR="003023B3">
              <w:rPr>
                <w:noProof/>
                <w:webHidden/>
              </w:rPr>
              <w:tab/>
            </w:r>
            <w:r w:rsidR="003023B3">
              <w:rPr>
                <w:noProof/>
                <w:webHidden/>
              </w:rPr>
              <w:fldChar w:fldCharType="begin"/>
            </w:r>
            <w:r w:rsidR="003023B3">
              <w:rPr>
                <w:noProof/>
                <w:webHidden/>
              </w:rPr>
              <w:instrText xml:space="preserve"> PAGEREF _Toc54020825 \h </w:instrText>
            </w:r>
            <w:r w:rsidR="003023B3">
              <w:rPr>
                <w:noProof/>
                <w:webHidden/>
              </w:rPr>
            </w:r>
            <w:r w:rsidR="003023B3">
              <w:rPr>
                <w:noProof/>
                <w:webHidden/>
              </w:rPr>
              <w:fldChar w:fldCharType="separate"/>
            </w:r>
            <w:r w:rsidR="003023B3">
              <w:rPr>
                <w:noProof/>
                <w:webHidden/>
              </w:rPr>
              <w:t>8</w:t>
            </w:r>
            <w:r w:rsidR="003023B3">
              <w:rPr>
                <w:noProof/>
                <w:webHidden/>
              </w:rPr>
              <w:fldChar w:fldCharType="end"/>
            </w:r>
          </w:hyperlink>
        </w:p>
        <w:p w14:paraId="6131F756" w14:textId="1F439C4E" w:rsidR="003023B3" w:rsidRDefault="00000000">
          <w:pPr>
            <w:pStyle w:val="TOC1"/>
            <w:tabs>
              <w:tab w:val="right" w:leader="dot" w:pos="9016"/>
            </w:tabs>
            <w:rPr>
              <w:rFonts w:asciiTheme="minorHAnsi" w:eastAsiaTheme="minorEastAsia" w:hAnsiTheme="minorHAnsi" w:cstheme="minorBidi"/>
              <w:b w:val="0"/>
              <w:noProof/>
              <w:lang w:eastAsia="en-NZ"/>
            </w:rPr>
          </w:pPr>
          <w:hyperlink w:anchor="_Toc54020826" w:history="1">
            <w:r w:rsidR="003023B3" w:rsidRPr="009A1C1E">
              <w:rPr>
                <w:rStyle w:val="Hyperlink"/>
                <w:noProof/>
              </w:rPr>
              <w:t>Privacy Policy queries and concerns</w:t>
            </w:r>
            <w:r w:rsidR="003023B3">
              <w:rPr>
                <w:noProof/>
                <w:webHidden/>
              </w:rPr>
              <w:tab/>
            </w:r>
            <w:r w:rsidR="003023B3">
              <w:rPr>
                <w:noProof/>
                <w:webHidden/>
              </w:rPr>
              <w:fldChar w:fldCharType="begin"/>
            </w:r>
            <w:r w:rsidR="003023B3">
              <w:rPr>
                <w:noProof/>
                <w:webHidden/>
              </w:rPr>
              <w:instrText xml:space="preserve"> PAGEREF _Toc54020826 \h </w:instrText>
            </w:r>
            <w:r w:rsidR="003023B3">
              <w:rPr>
                <w:noProof/>
                <w:webHidden/>
              </w:rPr>
            </w:r>
            <w:r w:rsidR="003023B3">
              <w:rPr>
                <w:noProof/>
                <w:webHidden/>
              </w:rPr>
              <w:fldChar w:fldCharType="separate"/>
            </w:r>
            <w:r w:rsidR="003023B3">
              <w:rPr>
                <w:noProof/>
                <w:webHidden/>
              </w:rPr>
              <w:t>9</w:t>
            </w:r>
            <w:r w:rsidR="003023B3">
              <w:rPr>
                <w:noProof/>
                <w:webHidden/>
              </w:rPr>
              <w:fldChar w:fldCharType="end"/>
            </w:r>
          </w:hyperlink>
        </w:p>
        <w:p w14:paraId="59AB0957" w14:textId="54EA91DB" w:rsidR="00D93B57" w:rsidRDefault="00D93B57" w:rsidP="004857ED">
          <w:pPr>
            <w:spacing w:line="276" w:lineRule="auto"/>
          </w:pPr>
          <w:r>
            <w:fldChar w:fldCharType="end"/>
          </w:r>
        </w:p>
      </w:sdtContent>
    </w:sdt>
    <w:p w14:paraId="3364FE34" w14:textId="77777777" w:rsidR="00D93B57" w:rsidRPr="00205C31" w:rsidRDefault="00D93B57" w:rsidP="004857ED">
      <w:pPr>
        <w:spacing w:line="276" w:lineRule="auto"/>
        <w:rPr>
          <w:rFonts w:cstheme="minorHAnsi"/>
          <w:b/>
          <w:sz w:val="20"/>
          <w:szCs w:val="20"/>
          <w:lang w:val="en-US"/>
        </w:rPr>
      </w:pPr>
      <w:r w:rsidRPr="00205C31">
        <w:rPr>
          <w:rFonts w:cstheme="minorHAnsi"/>
          <w:sz w:val="20"/>
          <w:szCs w:val="20"/>
          <w:lang w:val="en-US"/>
        </w:rPr>
        <w:br w:type="page"/>
      </w:r>
    </w:p>
    <w:p w14:paraId="4478D30D" w14:textId="77777777" w:rsidR="00D93B57" w:rsidRPr="002907D4" w:rsidRDefault="00D93B57" w:rsidP="004857ED">
      <w:pPr>
        <w:pStyle w:val="Heading1"/>
      </w:pPr>
      <w:bookmarkStart w:id="0" w:name="_Toc54020817"/>
      <w:r w:rsidRPr="002907D4">
        <w:lastRenderedPageBreak/>
        <w:t>Purpose</w:t>
      </w:r>
      <w:bookmarkEnd w:id="0"/>
    </w:p>
    <w:p w14:paraId="6A458278" w14:textId="77777777" w:rsidR="00D93B57" w:rsidRPr="00962753" w:rsidRDefault="00D93B57" w:rsidP="004857ED">
      <w:pPr>
        <w:spacing w:after="120" w:line="276" w:lineRule="auto"/>
        <w:rPr>
          <w:rFonts w:cstheme="minorHAnsi"/>
          <w:b/>
          <w:bCs/>
          <w:color w:val="000000" w:themeColor="text1"/>
          <w:szCs w:val="20"/>
        </w:rPr>
      </w:pPr>
      <w:r w:rsidRPr="00962753">
        <w:rPr>
          <w:rFonts w:cstheme="minorHAnsi"/>
          <w:bCs/>
          <w:color w:val="000000" w:themeColor="text1"/>
          <w:szCs w:val="20"/>
        </w:rPr>
        <w:t>We</w:t>
      </w:r>
      <w:r w:rsidRPr="00962753">
        <w:rPr>
          <w:rFonts w:cstheme="minorHAnsi"/>
          <w:bCs/>
          <w:color w:val="000000" w:themeColor="text1"/>
          <w:spacing w:val="-13"/>
          <w:szCs w:val="20"/>
        </w:rPr>
        <w:t xml:space="preserve"> </w:t>
      </w:r>
      <w:r w:rsidRPr="00962753">
        <w:rPr>
          <w:rFonts w:cstheme="minorHAnsi"/>
          <w:bCs/>
          <w:color w:val="000000" w:themeColor="text1"/>
          <w:szCs w:val="20"/>
        </w:rPr>
        <w:t>know</w:t>
      </w:r>
      <w:r w:rsidRPr="00962753">
        <w:rPr>
          <w:rFonts w:cstheme="minorHAnsi"/>
          <w:bCs/>
          <w:color w:val="000000" w:themeColor="text1"/>
          <w:spacing w:val="-13"/>
          <w:szCs w:val="20"/>
        </w:rPr>
        <w:t xml:space="preserve"> </w:t>
      </w:r>
      <w:r w:rsidRPr="00962753">
        <w:rPr>
          <w:rFonts w:cstheme="minorHAnsi"/>
          <w:bCs/>
          <w:color w:val="000000" w:themeColor="text1"/>
          <w:szCs w:val="20"/>
        </w:rPr>
        <w:t>that</w:t>
      </w:r>
      <w:r w:rsidRPr="00962753">
        <w:rPr>
          <w:rFonts w:cstheme="minorHAnsi"/>
          <w:bCs/>
          <w:color w:val="000000" w:themeColor="text1"/>
          <w:spacing w:val="-13"/>
          <w:szCs w:val="20"/>
        </w:rPr>
        <w:t xml:space="preserve"> </w:t>
      </w:r>
      <w:r w:rsidRPr="00962753">
        <w:rPr>
          <w:rFonts w:cstheme="minorHAnsi"/>
          <w:bCs/>
          <w:color w:val="000000" w:themeColor="text1"/>
          <w:szCs w:val="20"/>
        </w:rPr>
        <w:t>how</w:t>
      </w:r>
      <w:r w:rsidRPr="00962753">
        <w:rPr>
          <w:rFonts w:cstheme="minorHAnsi"/>
          <w:bCs/>
          <w:color w:val="000000" w:themeColor="text1"/>
          <w:spacing w:val="-13"/>
          <w:szCs w:val="20"/>
        </w:rPr>
        <w:t xml:space="preserve"> </w:t>
      </w:r>
      <w:r w:rsidRPr="00962753">
        <w:rPr>
          <w:rFonts w:cstheme="minorHAnsi"/>
          <w:bCs/>
          <w:color w:val="000000" w:themeColor="text1"/>
          <w:szCs w:val="20"/>
        </w:rPr>
        <w:t>we</w:t>
      </w:r>
      <w:r w:rsidRPr="00962753">
        <w:rPr>
          <w:rFonts w:cstheme="minorHAnsi"/>
          <w:bCs/>
          <w:color w:val="000000" w:themeColor="text1"/>
          <w:spacing w:val="-13"/>
          <w:szCs w:val="20"/>
        </w:rPr>
        <w:t xml:space="preserve"> </w:t>
      </w:r>
      <w:r w:rsidRPr="00962753">
        <w:rPr>
          <w:rFonts w:cstheme="minorHAnsi"/>
          <w:bCs/>
          <w:color w:val="000000" w:themeColor="text1"/>
          <w:szCs w:val="20"/>
        </w:rPr>
        <w:t>collect,</w:t>
      </w:r>
      <w:r w:rsidRPr="00962753">
        <w:rPr>
          <w:rFonts w:cstheme="minorHAnsi"/>
          <w:bCs/>
          <w:color w:val="000000" w:themeColor="text1"/>
          <w:spacing w:val="-13"/>
          <w:szCs w:val="20"/>
        </w:rPr>
        <w:t xml:space="preserve"> </w:t>
      </w:r>
      <w:r w:rsidRPr="00962753">
        <w:rPr>
          <w:rFonts w:cstheme="minorHAnsi"/>
          <w:bCs/>
          <w:color w:val="000000" w:themeColor="text1"/>
          <w:szCs w:val="20"/>
        </w:rPr>
        <w:t>use,</w:t>
      </w:r>
      <w:r w:rsidRPr="00962753">
        <w:rPr>
          <w:rFonts w:cstheme="minorHAnsi"/>
          <w:bCs/>
          <w:color w:val="000000" w:themeColor="text1"/>
          <w:spacing w:val="-13"/>
          <w:szCs w:val="20"/>
        </w:rPr>
        <w:t xml:space="preserve"> </w:t>
      </w:r>
      <w:r w:rsidRPr="00962753">
        <w:rPr>
          <w:rFonts w:cstheme="minorHAnsi"/>
          <w:bCs/>
          <w:color w:val="000000" w:themeColor="text1"/>
          <w:szCs w:val="20"/>
        </w:rPr>
        <w:t>disclose</w:t>
      </w:r>
      <w:r w:rsidRPr="00962753">
        <w:rPr>
          <w:rFonts w:cstheme="minorHAnsi"/>
          <w:bCs/>
          <w:color w:val="000000" w:themeColor="text1"/>
          <w:spacing w:val="-13"/>
          <w:szCs w:val="20"/>
        </w:rPr>
        <w:t xml:space="preserve"> </w:t>
      </w:r>
      <w:r w:rsidRPr="00962753">
        <w:rPr>
          <w:rFonts w:cstheme="minorHAnsi"/>
          <w:bCs/>
          <w:color w:val="000000" w:themeColor="text1"/>
          <w:szCs w:val="20"/>
        </w:rPr>
        <w:t>and</w:t>
      </w:r>
      <w:r w:rsidRPr="00962753">
        <w:rPr>
          <w:rFonts w:cstheme="minorHAnsi"/>
          <w:bCs/>
          <w:color w:val="000000" w:themeColor="text1"/>
          <w:spacing w:val="-13"/>
          <w:szCs w:val="20"/>
        </w:rPr>
        <w:t xml:space="preserve"> </w:t>
      </w:r>
      <w:r w:rsidRPr="00962753">
        <w:rPr>
          <w:rFonts w:cstheme="minorHAnsi"/>
          <w:bCs/>
          <w:color w:val="000000" w:themeColor="text1"/>
          <w:szCs w:val="20"/>
        </w:rPr>
        <w:t>protect</w:t>
      </w:r>
      <w:r w:rsidRPr="00962753">
        <w:rPr>
          <w:rFonts w:cstheme="minorHAnsi"/>
          <w:bCs/>
          <w:color w:val="000000" w:themeColor="text1"/>
          <w:spacing w:val="-13"/>
          <w:szCs w:val="20"/>
        </w:rPr>
        <w:t xml:space="preserve"> </w:t>
      </w:r>
      <w:r w:rsidRPr="00962753">
        <w:rPr>
          <w:rFonts w:cstheme="minorHAnsi"/>
          <w:bCs/>
          <w:color w:val="000000" w:themeColor="text1"/>
          <w:szCs w:val="20"/>
        </w:rPr>
        <w:t>your</w:t>
      </w:r>
      <w:r w:rsidRPr="00962753">
        <w:rPr>
          <w:rFonts w:cstheme="minorHAnsi"/>
          <w:bCs/>
          <w:color w:val="000000" w:themeColor="text1"/>
          <w:spacing w:val="-13"/>
          <w:szCs w:val="20"/>
        </w:rPr>
        <w:t xml:space="preserve"> </w:t>
      </w:r>
      <w:r w:rsidRPr="00962753">
        <w:rPr>
          <w:rFonts w:cstheme="minorHAnsi"/>
          <w:bCs/>
          <w:color w:val="000000" w:themeColor="text1"/>
          <w:szCs w:val="20"/>
        </w:rPr>
        <w:t>information</w:t>
      </w:r>
      <w:r w:rsidRPr="00962753">
        <w:rPr>
          <w:rFonts w:cstheme="minorHAnsi"/>
          <w:bCs/>
          <w:color w:val="000000" w:themeColor="text1"/>
          <w:spacing w:val="-13"/>
          <w:szCs w:val="20"/>
        </w:rPr>
        <w:t xml:space="preserve"> </w:t>
      </w:r>
      <w:r w:rsidRPr="00962753">
        <w:rPr>
          <w:rFonts w:cstheme="minorHAnsi"/>
          <w:bCs/>
          <w:color w:val="000000" w:themeColor="text1"/>
          <w:szCs w:val="20"/>
        </w:rPr>
        <w:t>is</w:t>
      </w:r>
      <w:r w:rsidRPr="00962753">
        <w:rPr>
          <w:rFonts w:cstheme="minorHAnsi"/>
          <w:bCs/>
          <w:color w:val="000000" w:themeColor="text1"/>
          <w:spacing w:val="-13"/>
          <w:szCs w:val="20"/>
        </w:rPr>
        <w:t xml:space="preserve"> </w:t>
      </w:r>
      <w:r w:rsidRPr="00962753">
        <w:rPr>
          <w:rFonts w:cstheme="minorHAnsi"/>
          <w:bCs/>
          <w:color w:val="000000" w:themeColor="text1"/>
          <w:szCs w:val="20"/>
        </w:rPr>
        <w:t>important</w:t>
      </w:r>
      <w:r w:rsidRPr="00962753">
        <w:rPr>
          <w:rFonts w:cstheme="minorHAnsi"/>
          <w:bCs/>
          <w:color w:val="000000" w:themeColor="text1"/>
          <w:spacing w:val="-13"/>
          <w:szCs w:val="20"/>
        </w:rPr>
        <w:t xml:space="preserve"> </w:t>
      </w:r>
      <w:r w:rsidRPr="00962753">
        <w:rPr>
          <w:rFonts w:cstheme="minorHAnsi"/>
          <w:bCs/>
          <w:color w:val="000000" w:themeColor="text1"/>
          <w:szCs w:val="20"/>
        </w:rPr>
        <w:t>to</w:t>
      </w:r>
      <w:r w:rsidRPr="00962753">
        <w:rPr>
          <w:rFonts w:cstheme="minorHAnsi"/>
          <w:bCs/>
          <w:color w:val="000000" w:themeColor="text1"/>
          <w:spacing w:val="-13"/>
          <w:szCs w:val="20"/>
        </w:rPr>
        <w:t xml:space="preserve"> </w:t>
      </w:r>
      <w:r w:rsidRPr="00962753">
        <w:rPr>
          <w:rFonts w:cstheme="minorHAnsi"/>
          <w:bCs/>
          <w:color w:val="000000" w:themeColor="text1"/>
          <w:szCs w:val="20"/>
        </w:rPr>
        <w:t>you,</w:t>
      </w:r>
      <w:r w:rsidRPr="00962753">
        <w:rPr>
          <w:rFonts w:cstheme="minorHAnsi"/>
          <w:bCs/>
          <w:color w:val="000000" w:themeColor="text1"/>
          <w:spacing w:val="-13"/>
          <w:szCs w:val="20"/>
        </w:rPr>
        <w:t xml:space="preserve"> </w:t>
      </w:r>
      <w:r w:rsidRPr="00962753">
        <w:rPr>
          <w:rFonts w:cstheme="minorHAnsi"/>
          <w:bCs/>
          <w:color w:val="000000" w:themeColor="text1"/>
          <w:szCs w:val="20"/>
        </w:rPr>
        <w:t>and we value your trust. That’s why protecting your information and being clear about what we do with</w:t>
      </w:r>
      <w:r w:rsidRPr="00962753">
        <w:rPr>
          <w:rFonts w:cstheme="minorHAnsi"/>
          <w:bCs/>
          <w:color w:val="000000" w:themeColor="text1"/>
          <w:spacing w:val="-11"/>
          <w:szCs w:val="20"/>
        </w:rPr>
        <w:t xml:space="preserve"> </w:t>
      </w:r>
      <w:r w:rsidRPr="00962753">
        <w:rPr>
          <w:rFonts w:cstheme="minorHAnsi"/>
          <w:bCs/>
          <w:color w:val="000000" w:themeColor="text1"/>
          <w:szCs w:val="20"/>
        </w:rPr>
        <w:t>it</w:t>
      </w:r>
      <w:r w:rsidRPr="00962753">
        <w:rPr>
          <w:rFonts w:cstheme="minorHAnsi"/>
          <w:bCs/>
          <w:color w:val="000000" w:themeColor="text1"/>
          <w:spacing w:val="-11"/>
          <w:szCs w:val="20"/>
        </w:rPr>
        <w:t xml:space="preserve"> </w:t>
      </w:r>
      <w:r w:rsidRPr="00962753">
        <w:rPr>
          <w:rFonts w:cstheme="minorHAnsi"/>
          <w:bCs/>
          <w:color w:val="000000" w:themeColor="text1"/>
          <w:szCs w:val="20"/>
        </w:rPr>
        <w:t>is</w:t>
      </w:r>
      <w:r w:rsidRPr="00962753">
        <w:rPr>
          <w:rFonts w:cstheme="minorHAnsi"/>
          <w:bCs/>
          <w:color w:val="000000" w:themeColor="text1"/>
          <w:spacing w:val="-11"/>
          <w:szCs w:val="20"/>
        </w:rPr>
        <w:t xml:space="preserve"> </w:t>
      </w:r>
      <w:r w:rsidRPr="00962753">
        <w:rPr>
          <w:rFonts w:cstheme="minorHAnsi"/>
          <w:bCs/>
          <w:color w:val="000000" w:themeColor="text1"/>
          <w:szCs w:val="20"/>
        </w:rPr>
        <w:t>a</w:t>
      </w:r>
      <w:r w:rsidRPr="00962753">
        <w:rPr>
          <w:rFonts w:cstheme="minorHAnsi"/>
          <w:bCs/>
          <w:color w:val="000000" w:themeColor="text1"/>
          <w:spacing w:val="-11"/>
          <w:szCs w:val="20"/>
        </w:rPr>
        <w:t xml:space="preserve"> </w:t>
      </w:r>
      <w:r w:rsidRPr="00962753">
        <w:rPr>
          <w:rFonts w:cstheme="minorHAnsi"/>
          <w:bCs/>
          <w:color w:val="000000" w:themeColor="text1"/>
          <w:szCs w:val="20"/>
        </w:rPr>
        <w:t>vital</w:t>
      </w:r>
      <w:r w:rsidRPr="00962753">
        <w:rPr>
          <w:rFonts w:cstheme="minorHAnsi"/>
          <w:bCs/>
          <w:color w:val="000000" w:themeColor="text1"/>
          <w:spacing w:val="-11"/>
          <w:szCs w:val="20"/>
        </w:rPr>
        <w:t xml:space="preserve"> </w:t>
      </w:r>
      <w:r w:rsidRPr="00962753">
        <w:rPr>
          <w:rFonts w:cstheme="minorHAnsi"/>
          <w:bCs/>
          <w:color w:val="000000" w:themeColor="text1"/>
          <w:szCs w:val="20"/>
        </w:rPr>
        <w:t>part</w:t>
      </w:r>
      <w:r w:rsidRPr="00962753">
        <w:rPr>
          <w:rFonts w:cstheme="minorHAnsi"/>
          <w:bCs/>
          <w:color w:val="000000" w:themeColor="text1"/>
          <w:spacing w:val="-11"/>
          <w:szCs w:val="20"/>
        </w:rPr>
        <w:t xml:space="preserve"> </w:t>
      </w:r>
      <w:r w:rsidRPr="00962753">
        <w:rPr>
          <w:rFonts w:cstheme="minorHAnsi"/>
          <w:bCs/>
          <w:color w:val="000000" w:themeColor="text1"/>
          <w:szCs w:val="20"/>
        </w:rPr>
        <w:t>of</w:t>
      </w:r>
      <w:r w:rsidRPr="00962753">
        <w:rPr>
          <w:rFonts w:cstheme="minorHAnsi"/>
          <w:bCs/>
          <w:color w:val="000000" w:themeColor="text1"/>
          <w:spacing w:val="-11"/>
          <w:szCs w:val="20"/>
        </w:rPr>
        <w:t xml:space="preserve"> </w:t>
      </w:r>
      <w:r w:rsidRPr="00962753">
        <w:rPr>
          <w:rFonts w:cstheme="minorHAnsi"/>
          <w:bCs/>
          <w:color w:val="000000" w:themeColor="text1"/>
          <w:szCs w:val="20"/>
        </w:rPr>
        <w:t>our</w:t>
      </w:r>
      <w:r w:rsidRPr="00962753">
        <w:rPr>
          <w:rFonts w:cstheme="minorHAnsi"/>
          <w:bCs/>
          <w:color w:val="000000" w:themeColor="text1"/>
          <w:spacing w:val="-11"/>
          <w:szCs w:val="20"/>
        </w:rPr>
        <w:t xml:space="preserve"> </w:t>
      </w:r>
      <w:r w:rsidRPr="00962753">
        <w:rPr>
          <w:rFonts w:cstheme="minorHAnsi"/>
          <w:bCs/>
          <w:color w:val="000000" w:themeColor="text1"/>
          <w:szCs w:val="20"/>
        </w:rPr>
        <w:t>relationship</w:t>
      </w:r>
      <w:r w:rsidRPr="00962753">
        <w:rPr>
          <w:rFonts w:cstheme="minorHAnsi"/>
          <w:bCs/>
          <w:color w:val="000000" w:themeColor="text1"/>
          <w:spacing w:val="-11"/>
          <w:szCs w:val="20"/>
        </w:rPr>
        <w:t xml:space="preserve"> </w:t>
      </w:r>
      <w:r w:rsidRPr="00962753">
        <w:rPr>
          <w:rFonts w:cstheme="minorHAnsi"/>
          <w:bCs/>
          <w:color w:val="000000" w:themeColor="text1"/>
          <w:szCs w:val="20"/>
        </w:rPr>
        <w:t>with</w:t>
      </w:r>
      <w:r w:rsidRPr="00962753">
        <w:rPr>
          <w:rFonts w:cstheme="minorHAnsi"/>
          <w:bCs/>
          <w:color w:val="000000" w:themeColor="text1"/>
          <w:spacing w:val="-11"/>
          <w:szCs w:val="20"/>
        </w:rPr>
        <w:t xml:space="preserve"> </w:t>
      </w:r>
      <w:r w:rsidRPr="00962753">
        <w:rPr>
          <w:rFonts w:cstheme="minorHAnsi"/>
          <w:bCs/>
          <w:color w:val="000000" w:themeColor="text1"/>
          <w:szCs w:val="20"/>
        </w:rPr>
        <w:t>you.</w:t>
      </w:r>
    </w:p>
    <w:p w14:paraId="4DD9E92E" w14:textId="5997D806" w:rsidR="00D93B57" w:rsidRPr="0006204D" w:rsidRDefault="00D93B57" w:rsidP="0006204D">
      <w:pPr>
        <w:spacing w:after="120" w:line="276" w:lineRule="auto"/>
        <w:rPr>
          <w:rFonts w:cstheme="minorHAnsi"/>
          <w:b/>
          <w:bCs/>
          <w:color w:val="000000" w:themeColor="text1"/>
          <w:szCs w:val="20"/>
          <w:shd w:val="clear" w:color="auto" w:fill="FFFFFF"/>
        </w:rPr>
      </w:pPr>
      <w:r w:rsidRPr="00962753">
        <w:rPr>
          <w:rFonts w:cstheme="minorHAnsi"/>
          <w:bCs/>
          <w:color w:val="000000" w:themeColor="text1"/>
          <w:szCs w:val="20"/>
          <w:shd w:val="clear" w:color="auto" w:fill="FFFFFF"/>
        </w:rPr>
        <w:t>The purpose of this Privacy Policy is to inform our clients</w:t>
      </w:r>
      <w:r w:rsidR="00D0180F">
        <w:rPr>
          <w:rFonts w:cstheme="minorHAnsi"/>
          <w:bCs/>
          <w:color w:val="000000" w:themeColor="text1"/>
          <w:szCs w:val="20"/>
          <w:shd w:val="clear" w:color="auto" w:fill="FFFFFF"/>
        </w:rPr>
        <w:t xml:space="preserve"> </w:t>
      </w:r>
      <w:r w:rsidRPr="00962753">
        <w:rPr>
          <w:rFonts w:cstheme="minorHAnsi"/>
          <w:bCs/>
          <w:color w:val="000000" w:themeColor="text1"/>
          <w:szCs w:val="20"/>
        </w:rPr>
        <w:t>and any u</w:t>
      </w:r>
      <w:r w:rsidRPr="00962753">
        <w:rPr>
          <w:rFonts w:cstheme="minorHAnsi"/>
          <w:bCs/>
          <w:color w:val="000000" w:themeColor="text1"/>
          <w:szCs w:val="20"/>
          <w:shd w:val="clear" w:color="auto" w:fill="FFFFFF"/>
        </w:rPr>
        <w:t xml:space="preserve">sers of our </w:t>
      </w:r>
      <w:r w:rsidR="00717787">
        <w:rPr>
          <w:rFonts w:cstheme="minorHAnsi"/>
          <w:bCs/>
          <w:color w:val="000000" w:themeColor="text1"/>
          <w:szCs w:val="20"/>
          <w:shd w:val="clear" w:color="auto" w:fill="FFFFFF"/>
        </w:rPr>
        <w:t xml:space="preserve">digital platforms (i.e. our </w:t>
      </w:r>
      <w:r w:rsidRPr="00962753">
        <w:rPr>
          <w:rFonts w:cstheme="minorHAnsi"/>
          <w:bCs/>
          <w:color w:val="000000" w:themeColor="text1"/>
          <w:szCs w:val="20"/>
          <w:shd w:val="clear" w:color="auto" w:fill="FFFFFF"/>
        </w:rPr>
        <w:t>website</w:t>
      </w:r>
      <w:r w:rsidR="00035D35">
        <w:rPr>
          <w:rFonts w:cstheme="minorHAnsi"/>
          <w:bCs/>
          <w:color w:val="000000" w:themeColor="text1"/>
          <w:szCs w:val="20"/>
          <w:shd w:val="clear" w:color="auto" w:fill="FFFFFF"/>
        </w:rPr>
        <w:t>)</w:t>
      </w:r>
      <w:r w:rsidR="007705DF">
        <w:rPr>
          <w:rFonts w:cstheme="minorHAnsi"/>
          <w:bCs/>
          <w:color w:val="000000" w:themeColor="text1"/>
          <w:szCs w:val="20"/>
          <w:shd w:val="clear" w:color="auto" w:fill="FFFFFF"/>
        </w:rPr>
        <w:t xml:space="preserve"> </w:t>
      </w:r>
      <w:r w:rsidR="00C7058C">
        <w:rPr>
          <w:rFonts w:cstheme="minorHAnsi"/>
          <w:bCs/>
          <w:color w:val="000000" w:themeColor="text1"/>
          <w:szCs w:val="20"/>
          <w:shd w:val="clear" w:color="auto" w:fill="FFFFFF"/>
        </w:rPr>
        <w:t xml:space="preserve">about </w:t>
      </w:r>
      <w:r w:rsidRPr="00962753">
        <w:rPr>
          <w:rFonts w:cstheme="minorHAnsi"/>
          <w:bCs/>
          <w:color w:val="000000" w:themeColor="text1"/>
          <w:szCs w:val="20"/>
        </w:rPr>
        <w:t xml:space="preserve">how we comply with the requirements of the New Zealand Privacy Act </w:t>
      </w:r>
      <w:r w:rsidR="007705DF">
        <w:rPr>
          <w:rFonts w:cstheme="minorHAnsi"/>
          <w:bCs/>
          <w:color w:val="000000" w:themeColor="text1"/>
          <w:szCs w:val="20"/>
        </w:rPr>
        <w:t>2020</w:t>
      </w:r>
      <w:r w:rsidR="007705DF" w:rsidRPr="00962753">
        <w:rPr>
          <w:rFonts w:cstheme="minorHAnsi"/>
          <w:bCs/>
          <w:color w:val="000000" w:themeColor="text1"/>
          <w:szCs w:val="20"/>
        </w:rPr>
        <w:t xml:space="preserve"> </w:t>
      </w:r>
      <w:r w:rsidRPr="00962753">
        <w:rPr>
          <w:rFonts w:cstheme="minorHAnsi"/>
          <w:bCs/>
          <w:color w:val="000000" w:themeColor="text1"/>
          <w:szCs w:val="20"/>
        </w:rPr>
        <w:t>(“the Privacy Act”) in managing personal information.</w:t>
      </w:r>
    </w:p>
    <w:p w14:paraId="010A138E" w14:textId="77777777" w:rsidR="00044D84" w:rsidRPr="00962753" w:rsidRDefault="00044D84" w:rsidP="004857ED">
      <w:pPr>
        <w:spacing w:after="120" w:line="276" w:lineRule="auto"/>
        <w:ind w:left="284" w:hanging="284"/>
        <w:rPr>
          <w:rFonts w:cstheme="minorHAnsi"/>
          <w:b/>
          <w:bCs/>
          <w:color w:val="000000" w:themeColor="text1"/>
          <w:sz w:val="20"/>
          <w:szCs w:val="20"/>
        </w:rPr>
      </w:pPr>
    </w:p>
    <w:p w14:paraId="3BD355C4" w14:textId="77777777" w:rsidR="00D93B57" w:rsidRPr="006C7A10" w:rsidRDefault="00D93B57" w:rsidP="004857ED">
      <w:pPr>
        <w:pStyle w:val="Heading1"/>
      </w:pPr>
      <w:bookmarkStart w:id="1" w:name="_Toc54020818"/>
      <w:r w:rsidRPr="006C7A10">
        <w:t>Consent to Privacy Policy</w:t>
      </w:r>
      <w:bookmarkEnd w:id="1"/>
    </w:p>
    <w:p w14:paraId="358E01B1" w14:textId="16BF196E" w:rsidR="00D93B57" w:rsidRPr="00962753" w:rsidRDefault="00D93B57" w:rsidP="004857ED">
      <w:pPr>
        <w:shd w:val="clear" w:color="auto" w:fill="FEFEFE"/>
        <w:spacing w:after="120" w:line="276" w:lineRule="auto"/>
        <w:rPr>
          <w:rFonts w:eastAsia="Times New Roman" w:cstheme="minorHAnsi"/>
          <w:b/>
          <w:bCs/>
          <w:color w:val="000000" w:themeColor="text1"/>
          <w:szCs w:val="20"/>
          <w:lang w:eastAsia="en-NZ"/>
        </w:rPr>
      </w:pPr>
      <w:r w:rsidRPr="00962753">
        <w:rPr>
          <w:rFonts w:eastAsia="Times New Roman" w:cstheme="minorHAnsi"/>
          <w:bCs/>
          <w:color w:val="000000" w:themeColor="text1"/>
          <w:szCs w:val="20"/>
          <w:lang w:eastAsia="en-NZ"/>
        </w:rPr>
        <w:t>Please note that when you contact us through our website</w:t>
      </w:r>
      <w:r w:rsidR="00A74A32">
        <w:rPr>
          <w:rFonts w:eastAsia="Times New Roman" w:cstheme="minorHAnsi"/>
          <w:bCs/>
          <w:color w:val="000000" w:themeColor="text1"/>
          <w:szCs w:val="20"/>
          <w:lang w:eastAsia="en-NZ"/>
        </w:rPr>
        <w:t xml:space="preserve">, </w:t>
      </w:r>
      <w:r w:rsidRPr="00962753">
        <w:rPr>
          <w:rFonts w:eastAsia="Times New Roman" w:cstheme="minorHAnsi"/>
          <w:bCs/>
          <w:color w:val="000000" w:themeColor="text1"/>
          <w:szCs w:val="20"/>
          <w:lang w:eastAsia="en-NZ"/>
        </w:rPr>
        <w:t>you are agreeing to this Privacy Policy</w:t>
      </w:r>
      <w:r w:rsidR="0001292B">
        <w:rPr>
          <w:rFonts w:eastAsia="Times New Roman" w:cstheme="minorHAnsi"/>
          <w:bCs/>
          <w:color w:val="000000" w:themeColor="text1"/>
          <w:szCs w:val="20"/>
          <w:lang w:eastAsia="en-NZ"/>
        </w:rPr>
        <w:t xml:space="preserve">. If </w:t>
      </w:r>
      <w:r w:rsidRPr="00962753">
        <w:rPr>
          <w:rFonts w:eastAsia="Times New Roman" w:cstheme="minorHAnsi"/>
          <w:bCs/>
          <w:color w:val="000000" w:themeColor="text1"/>
          <w:szCs w:val="20"/>
          <w:lang w:eastAsia="en-NZ"/>
        </w:rPr>
        <w:t>you do not agree</w:t>
      </w:r>
      <w:r w:rsidR="0001292B">
        <w:rPr>
          <w:rFonts w:eastAsia="Times New Roman" w:cstheme="minorHAnsi"/>
          <w:bCs/>
          <w:color w:val="000000" w:themeColor="text1"/>
          <w:szCs w:val="20"/>
          <w:lang w:eastAsia="en-NZ"/>
        </w:rPr>
        <w:t xml:space="preserve"> with this Privacy Policy</w:t>
      </w:r>
      <w:r w:rsidRPr="00962753">
        <w:rPr>
          <w:rFonts w:eastAsia="Times New Roman" w:cstheme="minorHAnsi"/>
          <w:bCs/>
          <w:color w:val="000000" w:themeColor="text1"/>
          <w:szCs w:val="20"/>
          <w:lang w:eastAsia="en-NZ"/>
        </w:rPr>
        <w:t xml:space="preserve">, please do </w:t>
      </w:r>
      <w:r w:rsidR="00010215">
        <w:rPr>
          <w:rFonts w:eastAsia="Times New Roman" w:cstheme="minorHAnsi"/>
          <w:bCs/>
          <w:color w:val="000000" w:themeColor="text1"/>
          <w:szCs w:val="20"/>
          <w:lang w:eastAsia="en-NZ"/>
        </w:rPr>
        <w:t xml:space="preserve">not </w:t>
      </w:r>
      <w:r w:rsidR="000A01A7">
        <w:rPr>
          <w:rFonts w:eastAsia="Times New Roman" w:cstheme="minorHAnsi"/>
          <w:bCs/>
          <w:color w:val="000000" w:themeColor="text1"/>
          <w:szCs w:val="20"/>
          <w:lang w:eastAsia="en-NZ"/>
        </w:rPr>
        <w:t>contact us through any of our digital platforms</w:t>
      </w:r>
      <w:r w:rsidR="007E3DBC">
        <w:rPr>
          <w:rFonts w:eastAsia="Times New Roman" w:cstheme="minorHAnsi"/>
          <w:bCs/>
          <w:color w:val="000000" w:themeColor="text1"/>
          <w:szCs w:val="20"/>
          <w:lang w:eastAsia="en-NZ"/>
        </w:rPr>
        <w:t>,</w:t>
      </w:r>
      <w:r w:rsidRPr="00962753">
        <w:rPr>
          <w:rFonts w:eastAsia="Times New Roman" w:cstheme="minorHAnsi"/>
          <w:bCs/>
          <w:color w:val="000000" w:themeColor="text1"/>
          <w:szCs w:val="20"/>
          <w:lang w:eastAsia="en-NZ"/>
        </w:rPr>
        <w:t xml:space="preserve"> but call us on </w:t>
      </w:r>
      <w:r w:rsidR="00C45C05">
        <w:rPr>
          <w:rFonts w:eastAsia="Times New Roman" w:cstheme="minorHAnsi"/>
          <w:bCs/>
          <w:color w:val="000000" w:themeColor="text1"/>
          <w:szCs w:val="20"/>
          <w:lang w:eastAsia="en-NZ"/>
        </w:rPr>
        <w:t>0800 175 000</w:t>
      </w:r>
      <w:r w:rsidR="00E33F49" w:rsidRPr="007E7B97">
        <w:rPr>
          <w:rFonts w:eastAsia="Times New Roman" w:cstheme="minorHAnsi"/>
          <w:bCs/>
          <w:color w:val="000000" w:themeColor="text1"/>
          <w:szCs w:val="20"/>
          <w:lang w:eastAsia="en-NZ"/>
        </w:rPr>
        <w:t>.</w:t>
      </w:r>
    </w:p>
    <w:p w14:paraId="2A7D304F" w14:textId="77777777" w:rsidR="00044D84" w:rsidRPr="00205C31" w:rsidRDefault="00044D84" w:rsidP="004857ED">
      <w:pPr>
        <w:spacing w:after="120" w:line="276" w:lineRule="auto"/>
        <w:ind w:left="284" w:hanging="284"/>
        <w:rPr>
          <w:rFonts w:cstheme="minorHAnsi"/>
          <w:color w:val="000000" w:themeColor="text1"/>
          <w:sz w:val="20"/>
          <w:szCs w:val="20"/>
          <w:shd w:val="clear" w:color="auto" w:fill="FFFFFF"/>
        </w:rPr>
      </w:pPr>
    </w:p>
    <w:p w14:paraId="7171B00B" w14:textId="77777777" w:rsidR="00D93B57" w:rsidRPr="00E21303" w:rsidRDefault="00D93B57" w:rsidP="004857ED">
      <w:pPr>
        <w:pStyle w:val="Heading1"/>
      </w:pPr>
      <w:bookmarkStart w:id="2" w:name="_Toc54020819"/>
      <w:r w:rsidRPr="00E21303">
        <w:t>Collection of personal information</w:t>
      </w:r>
      <w:bookmarkEnd w:id="2"/>
    </w:p>
    <w:p w14:paraId="4A3C9C0D" w14:textId="2FF15377" w:rsidR="00361A94" w:rsidRDefault="00D93B57" w:rsidP="004857ED">
      <w:pPr>
        <w:shd w:val="clear" w:color="auto" w:fill="FFFFFF"/>
        <w:spacing w:after="120" w:line="276" w:lineRule="auto"/>
        <w:textAlignment w:val="baseline"/>
        <w:rPr>
          <w:rFonts w:eastAsia="Times New Roman" w:cstheme="minorHAnsi"/>
          <w:bCs/>
          <w:color w:val="000000" w:themeColor="text1"/>
          <w:szCs w:val="20"/>
          <w:lang w:eastAsia="en-NZ"/>
        </w:rPr>
      </w:pPr>
      <w:r w:rsidRPr="00962753">
        <w:rPr>
          <w:rFonts w:eastAsia="Times New Roman" w:cstheme="minorHAnsi"/>
          <w:bCs/>
          <w:color w:val="000000" w:themeColor="text1"/>
          <w:szCs w:val="20"/>
          <w:lang w:eastAsia="en-NZ"/>
        </w:rPr>
        <w:t>Personal Information is defined in the Privacy Act as information about an identifiable individual (a natural person as opposed to a company or other legal entity)</w:t>
      </w:r>
      <w:r w:rsidR="00EE5CA7">
        <w:rPr>
          <w:rFonts w:eastAsia="Times New Roman" w:cstheme="minorHAnsi"/>
          <w:bCs/>
          <w:color w:val="000000" w:themeColor="text1"/>
          <w:szCs w:val="20"/>
          <w:lang w:eastAsia="en-NZ"/>
        </w:rPr>
        <w:t xml:space="preserve">.  </w:t>
      </w:r>
      <w:r w:rsidRPr="00962753">
        <w:rPr>
          <w:rFonts w:eastAsia="Times New Roman" w:cstheme="minorHAnsi"/>
          <w:bCs/>
          <w:color w:val="000000" w:themeColor="text1"/>
          <w:szCs w:val="20"/>
          <w:lang w:eastAsia="en-NZ"/>
        </w:rPr>
        <w:t xml:space="preserve"> </w:t>
      </w:r>
    </w:p>
    <w:p w14:paraId="20350977" w14:textId="77777777" w:rsidR="00044D84" w:rsidRPr="00962753" w:rsidRDefault="00044D84" w:rsidP="004857ED">
      <w:pPr>
        <w:shd w:val="clear" w:color="auto" w:fill="FFFFFF"/>
        <w:spacing w:after="120" w:line="276" w:lineRule="auto"/>
        <w:textAlignment w:val="baseline"/>
        <w:rPr>
          <w:rFonts w:eastAsia="Times New Roman" w:cstheme="minorHAnsi"/>
          <w:b/>
          <w:bCs/>
          <w:color w:val="000000" w:themeColor="text1"/>
          <w:szCs w:val="20"/>
          <w:lang w:eastAsia="en-NZ"/>
        </w:rPr>
      </w:pPr>
    </w:p>
    <w:p w14:paraId="446B41C0" w14:textId="6B5A524C" w:rsidR="00690EBF" w:rsidRPr="00C720E9" w:rsidRDefault="00690EBF" w:rsidP="004857ED">
      <w:pPr>
        <w:pStyle w:val="Heading2"/>
        <w:rPr>
          <w:rFonts w:asciiTheme="minorHAnsi" w:hAnsiTheme="minorHAnsi" w:cstheme="minorHAnsi"/>
          <w:color w:val="auto"/>
          <w:sz w:val="24"/>
          <w:szCs w:val="24"/>
        </w:rPr>
      </w:pPr>
      <w:r w:rsidRPr="00C720E9">
        <w:rPr>
          <w:rFonts w:asciiTheme="minorHAnsi" w:hAnsiTheme="minorHAnsi" w:cstheme="minorHAnsi"/>
          <w:color w:val="auto"/>
          <w:sz w:val="24"/>
          <w:szCs w:val="24"/>
        </w:rPr>
        <w:t>Types of personal information we collect</w:t>
      </w:r>
    </w:p>
    <w:p w14:paraId="708E35B2" w14:textId="2000F1E8" w:rsidR="00820BB4" w:rsidRDefault="00D93B57" w:rsidP="004857ED">
      <w:pPr>
        <w:spacing w:after="120" w:line="276" w:lineRule="auto"/>
        <w:textAlignment w:val="baseline"/>
        <w:rPr>
          <w:rFonts w:eastAsia="Times New Roman" w:cstheme="minorHAnsi"/>
          <w:bCs/>
          <w:color w:val="000000" w:themeColor="text1"/>
          <w:szCs w:val="20"/>
          <w:lang w:eastAsia="en-NZ"/>
        </w:rPr>
      </w:pPr>
      <w:r w:rsidRPr="00962753">
        <w:rPr>
          <w:rFonts w:eastAsia="Times New Roman" w:cstheme="minorHAnsi"/>
          <w:bCs/>
          <w:color w:val="000000" w:themeColor="text1"/>
          <w:szCs w:val="20"/>
          <w:lang w:eastAsia="en-NZ"/>
        </w:rPr>
        <w:t>The types of personal information we collect will vary depending on the nature of your dealings with us.</w:t>
      </w:r>
      <w:r w:rsidR="00AD5329">
        <w:rPr>
          <w:rFonts w:eastAsia="Times New Roman" w:cstheme="minorHAnsi"/>
          <w:bCs/>
          <w:color w:val="000000" w:themeColor="text1"/>
          <w:szCs w:val="20"/>
          <w:lang w:eastAsia="en-NZ"/>
        </w:rPr>
        <w:t xml:space="preserve"> We </w:t>
      </w:r>
      <w:r w:rsidR="00FD6DDA">
        <w:rPr>
          <w:rFonts w:eastAsia="Times New Roman" w:cstheme="minorHAnsi"/>
          <w:bCs/>
          <w:color w:val="000000" w:themeColor="text1"/>
          <w:szCs w:val="20"/>
          <w:lang w:eastAsia="en-NZ"/>
        </w:rPr>
        <w:t xml:space="preserve">only collect personal information that is necessary. </w:t>
      </w:r>
      <w:r w:rsidRPr="00962753">
        <w:rPr>
          <w:rFonts w:cstheme="minorHAnsi"/>
          <w:bCs/>
          <w:color w:val="000000" w:themeColor="text1"/>
          <w:szCs w:val="20"/>
          <w:shd w:val="clear" w:color="auto" w:fill="FFFFFF"/>
        </w:rPr>
        <w:t xml:space="preserve">Where reasonable and practicable, we will collect your personal information directly from you and inform you that </w:t>
      </w:r>
      <w:r w:rsidR="00CA7A08">
        <w:rPr>
          <w:rFonts w:cstheme="minorHAnsi"/>
          <w:bCs/>
          <w:color w:val="000000" w:themeColor="text1"/>
          <w:szCs w:val="20"/>
          <w:shd w:val="clear" w:color="auto" w:fill="FFFFFF"/>
        </w:rPr>
        <w:t xml:space="preserve">we are collecting </w:t>
      </w:r>
      <w:r w:rsidR="00A92E3C">
        <w:rPr>
          <w:rFonts w:cstheme="minorHAnsi"/>
          <w:bCs/>
          <w:color w:val="000000" w:themeColor="text1"/>
          <w:szCs w:val="20"/>
          <w:shd w:val="clear" w:color="auto" w:fill="FFFFFF"/>
        </w:rPr>
        <w:t xml:space="preserve">it.  </w:t>
      </w:r>
    </w:p>
    <w:p w14:paraId="6A8093D4" w14:textId="422F3A1D" w:rsidR="00D93B57" w:rsidRPr="00962753" w:rsidRDefault="00CA7A08" w:rsidP="004857ED">
      <w:pPr>
        <w:spacing w:after="120" w:line="276" w:lineRule="auto"/>
        <w:textAlignment w:val="baseline"/>
        <w:rPr>
          <w:rFonts w:cstheme="minorHAnsi"/>
          <w:b/>
          <w:bCs/>
          <w:color w:val="000000" w:themeColor="text1"/>
          <w:szCs w:val="20"/>
          <w:shd w:val="clear" w:color="auto" w:fill="FFFFFF"/>
        </w:rPr>
      </w:pPr>
      <w:r>
        <w:rPr>
          <w:rFonts w:eastAsia="Times New Roman" w:cstheme="minorHAnsi"/>
          <w:bCs/>
          <w:color w:val="000000" w:themeColor="text1"/>
          <w:szCs w:val="20"/>
          <w:lang w:eastAsia="en-NZ"/>
        </w:rPr>
        <w:t>W</w:t>
      </w:r>
      <w:r w:rsidR="00D93B57" w:rsidRPr="00962753">
        <w:rPr>
          <w:rFonts w:eastAsia="Times New Roman" w:cstheme="minorHAnsi"/>
          <w:bCs/>
          <w:color w:val="000000" w:themeColor="text1"/>
          <w:szCs w:val="20"/>
          <w:lang w:eastAsia="en-NZ"/>
        </w:rPr>
        <w:t xml:space="preserve">e mainly collect personal information </w:t>
      </w:r>
      <w:r w:rsidR="003A4B25">
        <w:rPr>
          <w:rFonts w:eastAsia="Times New Roman" w:cstheme="minorHAnsi"/>
          <w:bCs/>
          <w:color w:val="000000" w:themeColor="text1"/>
          <w:szCs w:val="20"/>
          <w:lang w:eastAsia="en-NZ"/>
        </w:rPr>
        <w:t>directly from you,</w:t>
      </w:r>
      <w:r w:rsidR="00D93B57" w:rsidRPr="00962753">
        <w:rPr>
          <w:rFonts w:eastAsia="Times New Roman" w:cstheme="minorHAnsi"/>
          <w:bCs/>
          <w:color w:val="000000" w:themeColor="text1"/>
          <w:szCs w:val="20"/>
          <w:lang w:eastAsia="en-NZ"/>
        </w:rPr>
        <w:t xml:space="preserve"> for example:</w:t>
      </w:r>
    </w:p>
    <w:p w14:paraId="61B41477" w14:textId="28D53E9B" w:rsidR="00D93B57" w:rsidRPr="00E21303" w:rsidRDefault="00D93B57" w:rsidP="004857ED">
      <w:pPr>
        <w:numPr>
          <w:ilvl w:val="0"/>
          <w:numId w:val="12"/>
        </w:numPr>
        <w:spacing w:before="120" w:after="120" w:line="276" w:lineRule="auto"/>
        <w:textAlignment w:val="baseline"/>
        <w:rPr>
          <w:rFonts w:eastAsia="Times New Roman" w:cstheme="minorHAnsi"/>
          <w:b/>
          <w:bCs/>
          <w:color w:val="000000" w:themeColor="text1"/>
          <w:szCs w:val="20"/>
          <w:lang w:eastAsia="en-NZ"/>
        </w:rPr>
      </w:pPr>
      <w:r w:rsidRPr="00E21303">
        <w:rPr>
          <w:rFonts w:eastAsia="Times New Roman" w:cstheme="minorHAnsi"/>
          <w:bCs/>
          <w:color w:val="000000" w:themeColor="text1"/>
          <w:szCs w:val="20"/>
          <w:lang w:eastAsia="en-NZ"/>
        </w:rPr>
        <w:t xml:space="preserve">Over the telephone or </w:t>
      </w:r>
      <w:r w:rsidR="0044042C" w:rsidRPr="00E21303">
        <w:rPr>
          <w:rFonts w:eastAsia="Times New Roman" w:cstheme="minorHAnsi"/>
          <w:bCs/>
          <w:color w:val="000000" w:themeColor="text1"/>
          <w:szCs w:val="20"/>
          <w:lang w:eastAsia="en-NZ"/>
        </w:rPr>
        <w:t xml:space="preserve">a </w:t>
      </w:r>
      <w:r w:rsidR="006C23BE" w:rsidRPr="00E21303">
        <w:rPr>
          <w:rFonts w:eastAsia="Times New Roman" w:cstheme="minorHAnsi"/>
          <w:bCs/>
          <w:color w:val="000000" w:themeColor="text1"/>
          <w:szCs w:val="20"/>
          <w:lang w:eastAsia="en-NZ"/>
        </w:rPr>
        <w:t>video call (such as over Microsoft Teams, Zoom or S</w:t>
      </w:r>
      <w:r w:rsidRPr="00E21303">
        <w:rPr>
          <w:rFonts w:eastAsia="Times New Roman" w:cstheme="minorHAnsi"/>
          <w:bCs/>
          <w:color w:val="000000" w:themeColor="text1"/>
          <w:szCs w:val="20"/>
          <w:lang w:eastAsia="en-NZ"/>
        </w:rPr>
        <w:t>kype</w:t>
      </w:r>
      <w:r w:rsidR="006C23BE" w:rsidRPr="00E21303">
        <w:rPr>
          <w:rFonts w:eastAsia="Times New Roman" w:cstheme="minorHAnsi"/>
          <w:bCs/>
          <w:color w:val="000000" w:themeColor="text1"/>
          <w:szCs w:val="20"/>
          <w:lang w:eastAsia="en-NZ"/>
        </w:rPr>
        <w:t>)</w:t>
      </w:r>
      <w:r w:rsidRPr="00E21303">
        <w:rPr>
          <w:rFonts w:eastAsia="Times New Roman" w:cstheme="minorHAnsi"/>
          <w:bCs/>
          <w:color w:val="000000" w:themeColor="text1"/>
          <w:szCs w:val="20"/>
          <w:lang w:eastAsia="en-NZ"/>
        </w:rPr>
        <w:t xml:space="preserve"> e.g. when you contact our </w:t>
      </w:r>
      <w:r w:rsidR="00623E50">
        <w:rPr>
          <w:rFonts w:eastAsia="Times New Roman" w:cstheme="minorHAnsi"/>
          <w:bCs/>
          <w:color w:val="000000" w:themeColor="text1"/>
          <w:szCs w:val="20"/>
          <w:lang w:eastAsia="en-NZ"/>
        </w:rPr>
        <w:t>staff</w:t>
      </w:r>
      <w:r w:rsidRPr="00E21303">
        <w:rPr>
          <w:rFonts w:eastAsia="Times New Roman" w:cstheme="minorHAnsi"/>
          <w:bCs/>
          <w:color w:val="000000" w:themeColor="text1"/>
          <w:szCs w:val="20"/>
          <w:lang w:eastAsia="en-NZ"/>
        </w:rPr>
        <w:t>;</w:t>
      </w:r>
    </w:p>
    <w:p w14:paraId="5A75385C" w14:textId="2A84857A" w:rsidR="006C23BE" w:rsidRPr="00962753" w:rsidRDefault="003E6899" w:rsidP="004857ED">
      <w:pPr>
        <w:numPr>
          <w:ilvl w:val="0"/>
          <w:numId w:val="12"/>
        </w:numPr>
        <w:spacing w:after="120" w:line="276" w:lineRule="auto"/>
        <w:contextualSpacing/>
        <w:textAlignment w:val="baseline"/>
        <w:rPr>
          <w:rFonts w:eastAsia="Times New Roman" w:cstheme="minorHAnsi"/>
          <w:b/>
          <w:bCs/>
          <w:color w:val="000000" w:themeColor="text1"/>
          <w:szCs w:val="20"/>
          <w:lang w:eastAsia="en-NZ"/>
        </w:rPr>
      </w:pPr>
      <w:r>
        <w:rPr>
          <w:rFonts w:eastAsia="Times New Roman" w:cstheme="minorHAnsi"/>
          <w:bCs/>
          <w:color w:val="000000" w:themeColor="text1"/>
          <w:szCs w:val="20"/>
          <w:lang w:eastAsia="en-NZ"/>
        </w:rPr>
        <w:t>Through</w:t>
      </w:r>
      <w:r w:rsidRPr="00962753">
        <w:rPr>
          <w:rFonts w:eastAsia="Times New Roman" w:cstheme="minorHAnsi"/>
          <w:bCs/>
          <w:color w:val="000000" w:themeColor="text1"/>
          <w:szCs w:val="20"/>
          <w:lang w:eastAsia="en-NZ"/>
        </w:rPr>
        <w:t xml:space="preserve"> </w:t>
      </w:r>
      <w:r w:rsidR="00CB65BF">
        <w:rPr>
          <w:rFonts w:eastAsia="Times New Roman" w:cstheme="minorHAnsi"/>
          <w:bCs/>
          <w:color w:val="000000" w:themeColor="text1"/>
          <w:szCs w:val="20"/>
          <w:lang w:eastAsia="en-NZ"/>
        </w:rPr>
        <w:t>one of our digital platforms</w:t>
      </w:r>
      <w:r w:rsidR="00290431">
        <w:rPr>
          <w:rFonts w:eastAsia="Times New Roman" w:cstheme="minorHAnsi"/>
          <w:bCs/>
          <w:color w:val="000000" w:themeColor="text1"/>
          <w:szCs w:val="20"/>
          <w:lang w:eastAsia="en-NZ"/>
        </w:rPr>
        <w:t xml:space="preserve"> like our </w:t>
      </w:r>
      <w:r w:rsidR="00D93B57" w:rsidRPr="00962753">
        <w:rPr>
          <w:rFonts w:eastAsia="Times New Roman" w:cstheme="minorHAnsi"/>
          <w:bCs/>
          <w:color w:val="000000" w:themeColor="text1"/>
          <w:szCs w:val="20"/>
          <w:lang w:eastAsia="en-NZ"/>
        </w:rPr>
        <w:t>website</w:t>
      </w:r>
      <w:r w:rsidR="00C45C05">
        <w:rPr>
          <w:rFonts w:eastAsia="Times New Roman" w:cstheme="minorHAnsi"/>
          <w:bCs/>
          <w:color w:val="000000" w:themeColor="text1"/>
          <w:szCs w:val="20"/>
          <w:lang w:eastAsia="en-NZ"/>
        </w:rPr>
        <w:t>;</w:t>
      </w:r>
    </w:p>
    <w:p w14:paraId="23EF8B2C" w14:textId="77777777" w:rsidR="00C45C05" w:rsidRDefault="00D93B57" w:rsidP="00C45C05">
      <w:pPr>
        <w:numPr>
          <w:ilvl w:val="0"/>
          <w:numId w:val="12"/>
        </w:numPr>
        <w:spacing w:after="120" w:line="276" w:lineRule="auto"/>
        <w:textAlignment w:val="baseline"/>
        <w:rPr>
          <w:rFonts w:eastAsia="Times New Roman" w:cstheme="minorHAnsi"/>
          <w:b/>
          <w:bCs/>
          <w:color w:val="000000" w:themeColor="text1"/>
          <w:szCs w:val="20"/>
          <w:lang w:eastAsia="en-NZ"/>
        </w:rPr>
      </w:pPr>
      <w:r w:rsidRPr="00E21303">
        <w:rPr>
          <w:rFonts w:eastAsia="Times New Roman" w:cstheme="minorHAnsi"/>
          <w:bCs/>
          <w:color w:val="000000" w:themeColor="text1"/>
          <w:szCs w:val="20"/>
          <w:lang w:eastAsia="en-NZ"/>
        </w:rPr>
        <w:t xml:space="preserve">When you </w:t>
      </w:r>
      <w:r w:rsidR="00CC3329" w:rsidRPr="00E21303">
        <w:rPr>
          <w:rFonts w:eastAsia="Times New Roman" w:cstheme="minorHAnsi"/>
          <w:bCs/>
          <w:color w:val="000000" w:themeColor="text1"/>
          <w:szCs w:val="20"/>
          <w:lang w:eastAsia="en-NZ"/>
        </w:rPr>
        <w:t xml:space="preserve">email or </w:t>
      </w:r>
      <w:r w:rsidRPr="00E21303">
        <w:rPr>
          <w:rFonts w:eastAsia="Times New Roman" w:cstheme="minorHAnsi"/>
          <w:bCs/>
          <w:color w:val="000000" w:themeColor="text1"/>
          <w:szCs w:val="20"/>
          <w:lang w:eastAsia="en-NZ"/>
        </w:rPr>
        <w:t>write to us</w:t>
      </w:r>
      <w:r w:rsidR="00C45C05">
        <w:rPr>
          <w:rFonts w:eastAsia="Times New Roman" w:cstheme="minorHAnsi"/>
          <w:bCs/>
          <w:color w:val="000000" w:themeColor="text1"/>
          <w:szCs w:val="20"/>
          <w:lang w:eastAsia="en-NZ"/>
        </w:rPr>
        <w:t>.</w:t>
      </w:r>
    </w:p>
    <w:p w14:paraId="4E7E6896" w14:textId="49FE495D" w:rsidR="00C45C05" w:rsidRDefault="00C45C05" w:rsidP="0017181A">
      <w:pPr>
        <w:spacing w:before="240" w:line="276" w:lineRule="auto"/>
        <w:rPr>
          <w:rFonts w:eastAsia="Times New Roman" w:cstheme="minorHAnsi"/>
          <w:bCs/>
          <w:color w:val="000000" w:themeColor="text1"/>
          <w:szCs w:val="20"/>
          <w:lang w:eastAsia="en-NZ"/>
        </w:rPr>
      </w:pPr>
      <w:r>
        <w:rPr>
          <w:rFonts w:eastAsia="Times New Roman" w:cstheme="minorHAnsi"/>
          <w:bCs/>
          <w:color w:val="000000" w:themeColor="text1"/>
          <w:szCs w:val="20"/>
          <w:lang w:eastAsia="en-NZ"/>
        </w:rPr>
        <w:t>If it is not obvious that we are collecting personal information from you, we will do our best to m</w:t>
      </w:r>
      <w:r w:rsidR="002F61BD">
        <w:rPr>
          <w:rFonts w:eastAsia="Times New Roman" w:cstheme="minorHAnsi"/>
          <w:bCs/>
          <w:color w:val="000000" w:themeColor="text1"/>
          <w:szCs w:val="20"/>
          <w:lang w:eastAsia="en-NZ"/>
        </w:rPr>
        <w:t>a</w:t>
      </w:r>
      <w:r>
        <w:rPr>
          <w:rFonts w:eastAsia="Times New Roman" w:cstheme="minorHAnsi"/>
          <w:bCs/>
          <w:color w:val="000000" w:themeColor="text1"/>
          <w:szCs w:val="20"/>
          <w:lang w:eastAsia="en-NZ"/>
        </w:rPr>
        <w:t>ke it clear to you so that you are always aware when information is being collected.</w:t>
      </w:r>
    </w:p>
    <w:p w14:paraId="68231D4B" w14:textId="627F1E47" w:rsidR="00762F42" w:rsidRDefault="00D93B57" w:rsidP="0017181A">
      <w:pPr>
        <w:spacing w:before="240" w:line="276" w:lineRule="auto"/>
        <w:rPr>
          <w:rFonts w:eastAsia="Times New Roman" w:cstheme="minorHAnsi"/>
          <w:bCs/>
          <w:color w:val="000000" w:themeColor="text1"/>
          <w:szCs w:val="20"/>
          <w:lang w:eastAsia="en-NZ"/>
        </w:rPr>
      </w:pPr>
      <w:r w:rsidRPr="00962753">
        <w:rPr>
          <w:rFonts w:eastAsia="Times New Roman" w:cstheme="minorHAnsi"/>
          <w:bCs/>
          <w:color w:val="000000" w:themeColor="text1"/>
          <w:szCs w:val="20"/>
          <w:lang w:eastAsia="en-NZ"/>
        </w:rPr>
        <w:t>Generally, the types of personal information we collect and hold include</w:t>
      </w:r>
      <w:r w:rsidR="00510A35">
        <w:rPr>
          <w:rFonts w:eastAsia="Times New Roman" w:cstheme="minorHAnsi"/>
          <w:bCs/>
          <w:color w:val="000000" w:themeColor="text1"/>
          <w:szCs w:val="20"/>
          <w:lang w:eastAsia="en-NZ"/>
        </w:rPr>
        <w:t xml:space="preserve"> your</w:t>
      </w:r>
      <w:r w:rsidR="007E7B97">
        <w:rPr>
          <w:rFonts w:eastAsia="Times New Roman" w:cstheme="minorHAnsi"/>
          <w:bCs/>
          <w:color w:val="000000" w:themeColor="text1"/>
          <w:szCs w:val="20"/>
          <w:lang w:eastAsia="en-NZ"/>
        </w:rPr>
        <w:t>:</w:t>
      </w:r>
    </w:p>
    <w:p w14:paraId="6CA75186" w14:textId="77777777" w:rsidR="00315092" w:rsidRDefault="00315092" w:rsidP="00315092">
      <w:pPr>
        <w:numPr>
          <w:ilvl w:val="0"/>
          <w:numId w:val="19"/>
        </w:numPr>
        <w:spacing w:after="120" w:line="276" w:lineRule="auto"/>
        <w:textAlignment w:val="baseline"/>
        <w:rPr>
          <w:rFonts w:eastAsia="Times New Roman" w:cstheme="minorHAnsi"/>
          <w:b/>
          <w:bCs/>
          <w:color w:val="000000" w:themeColor="text1"/>
          <w:szCs w:val="20"/>
          <w:lang w:eastAsia="en-NZ"/>
        </w:rPr>
      </w:pPr>
      <w:r>
        <w:rPr>
          <w:rFonts w:eastAsia="Times New Roman" w:cstheme="minorHAnsi"/>
          <w:bCs/>
          <w:color w:val="000000" w:themeColor="text1"/>
          <w:szCs w:val="20"/>
          <w:lang w:eastAsia="en-NZ"/>
        </w:rPr>
        <w:t>Name</w:t>
      </w:r>
    </w:p>
    <w:p w14:paraId="59CCBCB9" w14:textId="77777777" w:rsidR="00315092" w:rsidRDefault="00B824E4" w:rsidP="00315092">
      <w:pPr>
        <w:numPr>
          <w:ilvl w:val="0"/>
          <w:numId w:val="19"/>
        </w:numPr>
        <w:spacing w:after="120" w:line="276" w:lineRule="auto"/>
        <w:textAlignment w:val="baseline"/>
        <w:rPr>
          <w:rFonts w:eastAsia="Times New Roman" w:cstheme="minorHAnsi"/>
          <w:b/>
          <w:bCs/>
          <w:color w:val="000000" w:themeColor="text1"/>
          <w:szCs w:val="20"/>
          <w:lang w:eastAsia="en-NZ"/>
        </w:rPr>
      </w:pPr>
      <w:r w:rsidRPr="00315092">
        <w:rPr>
          <w:rFonts w:eastAsia="Times New Roman" w:cstheme="minorHAnsi"/>
          <w:bCs/>
          <w:color w:val="000000" w:themeColor="text1"/>
          <w:szCs w:val="20"/>
          <w:lang w:eastAsia="en-NZ"/>
        </w:rPr>
        <w:t>Date of birth</w:t>
      </w:r>
    </w:p>
    <w:p w14:paraId="087E45C9" w14:textId="77777777" w:rsidR="00315092" w:rsidRDefault="00BC3B7D" w:rsidP="00315092">
      <w:pPr>
        <w:numPr>
          <w:ilvl w:val="0"/>
          <w:numId w:val="19"/>
        </w:numPr>
        <w:spacing w:after="120" w:line="276" w:lineRule="auto"/>
        <w:textAlignment w:val="baseline"/>
        <w:rPr>
          <w:rFonts w:eastAsia="Times New Roman" w:cstheme="minorHAnsi"/>
          <w:b/>
          <w:bCs/>
          <w:color w:val="000000" w:themeColor="text1"/>
          <w:szCs w:val="20"/>
          <w:lang w:eastAsia="en-NZ"/>
        </w:rPr>
      </w:pPr>
      <w:r w:rsidRPr="00315092">
        <w:rPr>
          <w:rFonts w:eastAsia="Times New Roman" w:cstheme="minorHAnsi"/>
          <w:bCs/>
          <w:color w:val="000000" w:themeColor="text1"/>
          <w:szCs w:val="20"/>
          <w:lang w:eastAsia="en-NZ"/>
        </w:rPr>
        <w:t>Contact details (such as your e</w:t>
      </w:r>
      <w:r w:rsidR="00762F42" w:rsidRPr="00315092">
        <w:rPr>
          <w:rFonts w:eastAsia="Times New Roman" w:cstheme="minorHAnsi"/>
          <w:bCs/>
          <w:color w:val="000000" w:themeColor="text1"/>
          <w:szCs w:val="20"/>
          <w:lang w:eastAsia="en-NZ"/>
        </w:rPr>
        <w:t>mail address</w:t>
      </w:r>
      <w:r w:rsidRPr="00315092">
        <w:rPr>
          <w:rFonts w:eastAsia="Times New Roman" w:cstheme="minorHAnsi"/>
          <w:bCs/>
          <w:color w:val="000000" w:themeColor="text1"/>
          <w:szCs w:val="20"/>
          <w:lang w:eastAsia="en-NZ"/>
        </w:rPr>
        <w:t xml:space="preserve">, </w:t>
      </w:r>
      <w:r w:rsidR="00B824E4" w:rsidRPr="00315092">
        <w:rPr>
          <w:rFonts w:eastAsia="Times New Roman" w:cstheme="minorHAnsi"/>
          <w:bCs/>
          <w:color w:val="000000" w:themeColor="text1"/>
          <w:szCs w:val="20"/>
          <w:lang w:eastAsia="en-NZ"/>
        </w:rPr>
        <w:t>postal address, phone number)</w:t>
      </w:r>
    </w:p>
    <w:p w14:paraId="1595CAA5" w14:textId="77777777" w:rsidR="00315092" w:rsidRDefault="00BC3B7D" w:rsidP="00315092">
      <w:pPr>
        <w:numPr>
          <w:ilvl w:val="0"/>
          <w:numId w:val="19"/>
        </w:numPr>
        <w:spacing w:after="120" w:line="276" w:lineRule="auto"/>
        <w:textAlignment w:val="baseline"/>
        <w:rPr>
          <w:rFonts w:eastAsia="Times New Roman" w:cstheme="minorHAnsi"/>
          <w:b/>
          <w:bCs/>
          <w:color w:val="000000" w:themeColor="text1"/>
          <w:szCs w:val="20"/>
          <w:lang w:eastAsia="en-NZ"/>
        </w:rPr>
      </w:pPr>
      <w:r w:rsidRPr="00315092">
        <w:rPr>
          <w:rFonts w:eastAsia="Times New Roman" w:cstheme="minorHAnsi"/>
          <w:bCs/>
          <w:color w:val="000000" w:themeColor="text1"/>
          <w:szCs w:val="20"/>
          <w:lang w:eastAsia="en-NZ"/>
        </w:rPr>
        <w:t xml:space="preserve">Details relating to your </w:t>
      </w:r>
      <w:r w:rsidR="00B824E4" w:rsidRPr="00315092">
        <w:rPr>
          <w:rFonts w:eastAsia="Times New Roman" w:cstheme="minorHAnsi"/>
          <w:bCs/>
          <w:color w:val="000000" w:themeColor="text1"/>
          <w:szCs w:val="20"/>
          <w:lang w:eastAsia="en-NZ"/>
        </w:rPr>
        <w:t>use of any product and/or service offered by us</w:t>
      </w:r>
    </w:p>
    <w:p w14:paraId="78EE3713" w14:textId="77777777" w:rsidR="00315092" w:rsidRDefault="00B824E4" w:rsidP="00315092">
      <w:pPr>
        <w:numPr>
          <w:ilvl w:val="0"/>
          <w:numId w:val="19"/>
        </w:numPr>
        <w:spacing w:after="120" w:line="276" w:lineRule="auto"/>
        <w:textAlignment w:val="baseline"/>
        <w:rPr>
          <w:rFonts w:eastAsia="Times New Roman" w:cstheme="minorHAnsi"/>
          <w:b/>
          <w:bCs/>
          <w:color w:val="000000" w:themeColor="text1"/>
          <w:szCs w:val="20"/>
          <w:lang w:eastAsia="en-NZ"/>
        </w:rPr>
      </w:pPr>
      <w:r w:rsidRPr="00315092">
        <w:rPr>
          <w:rFonts w:eastAsia="Times New Roman" w:cstheme="minorHAnsi"/>
          <w:bCs/>
          <w:color w:val="000000" w:themeColor="text1"/>
          <w:szCs w:val="20"/>
          <w:lang w:eastAsia="en-NZ"/>
        </w:rPr>
        <w:t xml:space="preserve">Details of your </w:t>
      </w:r>
      <w:r w:rsidR="0083342B" w:rsidRPr="00315092">
        <w:rPr>
          <w:rFonts w:eastAsia="Times New Roman" w:cstheme="minorHAnsi"/>
          <w:bCs/>
          <w:color w:val="000000" w:themeColor="text1"/>
          <w:szCs w:val="20"/>
          <w:lang w:eastAsia="en-NZ"/>
        </w:rPr>
        <w:t xml:space="preserve">enquiry </w:t>
      </w:r>
    </w:p>
    <w:p w14:paraId="733EB8B1" w14:textId="77777777" w:rsidR="00C45C05" w:rsidRPr="00C45C05" w:rsidRDefault="00C45C05" w:rsidP="00315092">
      <w:pPr>
        <w:numPr>
          <w:ilvl w:val="0"/>
          <w:numId w:val="19"/>
        </w:numPr>
        <w:spacing w:after="120" w:line="276" w:lineRule="auto"/>
        <w:textAlignment w:val="baseline"/>
        <w:rPr>
          <w:rFonts w:eastAsia="Times New Roman" w:cstheme="minorHAnsi"/>
          <w:b/>
          <w:bCs/>
          <w:color w:val="000000" w:themeColor="text1"/>
          <w:szCs w:val="20"/>
          <w:lang w:eastAsia="en-NZ"/>
        </w:rPr>
      </w:pPr>
      <w:r>
        <w:rPr>
          <w:rFonts w:eastAsia="Times New Roman" w:cstheme="minorHAnsi"/>
          <w:bCs/>
          <w:color w:val="000000" w:themeColor="text1"/>
          <w:szCs w:val="20"/>
          <w:lang w:eastAsia="en-NZ"/>
        </w:rPr>
        <w:lastRenderedPageBreak/>
        <w:t>Proof of your identity</w:t>
      </w:r>
    </w:p>
    <w:p w14:paraId="66936256" w14:textId="77777777" w:rsidR="00C45C05" w:rsidRPr="00C45C05" w:rsidRDefault="00C45C05" w:rsidP="00315092">
      <w:pPr>
        <w:numPr>
          <w:ilvl w:val="0"/>
          <w:numId w:val="19"/>
        </w:numPr>
        <w:spacing w:after="120" w:line="276" w:lineRule="auto"/>
        <w:textAlignment w:val="baseline"/>
        <w:rPr>
          <w:rFonts w:eastAsia="Times New Roman" w:cstheme="minorHAnsi"/>
          <w:b/>
          <w:bCs/>
          <w:color w:val="000000" w:themeColor="text1"/>
          <w:szCs w:val="20"/>
          <w:lang w:eastAsia="en-NZ"/>
        </w:rPr>
      </w:pPr>
      <w:r>
        <w:rPr>
          <w:rFonts w:eastAsia="Times New Roman" w:cstheme="minorHAnsi"/>
          <w:bCs/>
          <w:color w:val="000000" w:themeColor="text1"/>
          <w:szCs w:val="20"/>
          <w:lang w:eastAsia="en-NZ"/>
        </w:rPr>
        <w:t>Proof of your residence</w:t>
      </w:r>
    </w:p>
    <w:p w14:paraId="6EB23BCC" w14:textId="77777777" w:rsidR="00C45C05" w:rsidRPr="00C45C05" w:rsidRDefault="00C45C05" w:rsidP="00315092">
      <w:pPr>
        <w:numPr>
          <w:ilvl w:val="0"/>
          <w:numId w:val="19"/>
        </w:numPr>
        <w:spacing w:after="120" w:line="276" w:lineRule="auto"/>
        <w:textAlignment w:val="baseline"/>
        <w:rPr>
          <w:rFonts w:eastAsia="Times New Roman" w:cstheme="minorHAnsi"/>
          <w:b/>
          <w:bCs/>
          <w:color w:val="000000" w:themeColor="text1"/>
          <w:szCs w:val="20"/>
          <w:lang w:eastAsia="en-NZ"/>
        </w:rPr>
      </w:pPr>
      <w:r>
        <w:rPr>
          <w:rFonts w:eastAsia="Times New Roman" w:cstheme="minorHAnsi"/>
          <w:bCs/>
          <w:color w:val="000000" w:themeColor="text1"/>
          <w:szCs w:val="20"/>
          <w:lang w:eastAsia="en-NZ"/>
        </w:rPr>
        <w:t>Information verifying your source of wealth and source of income</w:t>
      </w:r>
    </w:p>
    <w:p w14:paraId="7634EA83" w14:textId="77777777" w:rsidR="00C45C05" w:rsidRPr="00C45C05" w:rsidRDefault="00C45C05" w:rsidP="00315092">
      <w:pPr>
        <w:numPr>
          <w:ilvl w:val="0"/>
          <w:numId w:val="19"/>
        </w:numPr>
        <w:spacing w:after="120" w:line="276" w:lineRule="auto"/>
        <w:textAlignment w:val="baseline"/>
        <w:rPr>
          <w:rFonts w:eastAsia="Times New Roman" w:cstheme="minorHAnsi"/>
          <w:b/>
          <w:bCs/>
          <w:color w:val="000000" w:themeColor="text1"/>
          <w:szCs w:val="20"/>
          <w:lang w:eastAsia="en-NZ"/>
        </w:rPr>
      </w:pPr>
      <w:r>
        <w:rPr>
          <w:rFonts w:eastAsia="Times New Roman" w:cstheme="minorHAnsi"/>
          <w:bCs/>
          <w:color w:val="000000" w:themeColor="text1"/>
          <w:szCs w:val="20"/>
          <w:lang w:eastAsia="en-NZ"/>
        </w:rPr>
        <w:t>Details confirming your credit worthiness</w:t>
      </w:r>
    </w:p>
    <w:p w14:paraId="68F25AFF" w14:textId="77777777" w:rsidR="0006204D" w:rsidRDefault="0006204D" w:rsidP="004857ED">
      <w:pPr>
        <w:spacing w:after="120" w:line="276" w:lineRule="auto"/>
        <w:textAlignment w:val="baseline"/>
        <w:rPr>
          <w:rFonts w:cstheme="minorHAnsi"/>
          <w:bCs/>
          <w:color w:val="000000" w:themeColor="text1"/>
          <w:szCs w:val="20"/>
          <w:shd w:val="clear" w:color="auto" w:fill="FFFFFF"/>
        </w:rPr>
      </w:pPr>
    </w:p>
    <w:p w14:paraId="41112BA8" w14:textId="5087130B" w:rsidR="00D93B57" w:rsidRPr="00962753" w:rsidRDefault="00D93B57" w:rsidP="004857ED">
      <w:pPr>
        <w:spacing w:after="120" w:line="276" w:lineRule="auto"/>
        <w:textAlignment w:val="baseline"/>
        <w:rPr>
          <w:rFonts w:cstheme="minorHAnsi"/>
          <w:b/>
          <w:bCs/>
          <w:color w:val="000000" w:themeColor="text1"/>
          <w:szCs w:val="20"/>
          <w:shd w:val="clear" w:color="auto" w:fill="FFFFFF"/>
        </w:rPr>
      </w:pPr>
      <w:r w:rsidRPr="00962753">
        <w:rPr>
          <w:rFonts w:cstheme="minorHAnsi"/>
          <w:bCs/>
          <w:color w:val="000000" w:themeColor="text1"/>
          <w:szCs w:val="20"/>
          <w:shd w:val="clear" w:color="auto" w:fill="FFFFFF"/>
        </w:rPr>
        <w:t>We may also collect personal information about you from:</w:t>
      </w:r>
    </w:p>
    <w:p w14:paraId="4AC4A87E" w14:textId="3AD1AFD2" w:rsidR="00D93B57" w:rsidRPr="00C45C05" w:rsidRDefault="00315092" w:rsidP="00315092">
      <w:pPr>
        <w:numPr>
          <w:ilvl w:val="0"/>
          <w:numId w:val="25"/>
        </w:numPr>
        <w:spacing w:after="120" w:line="276" w:lineRule="auto"/>
        <w:textAlignment w:val="baseline"/>
        <w:rPr>
          <w:rFonts w:eastAsia="Times New Roman" w:cstheme="minorHAnsi"/>
          <w:b/>
          <w:bCs/>
          <w:color w:val="000000" w:themeColor="text1"/>
          <w:szCs w:val="20"/>
          <w:lang w:eastAsia="en-NZ"/>
        </w:rPr>
      </w:pPr>
      <w:r w:rsidRPr="00315092">
        <w:rPr>
          <w:rFonts w:eastAsia="Times New Roman" w:cstheme="minorHAnsi"/>
          <w:bCs/>
          <w:color w:val="000000" w:themeColor="text1"/>
          <w:szCs w:val="20"/>
          <w:lang w:eastAsia="en-NZ"/>
        </w:rPr>
        <w:t>Publicly availabl</w:t>
      </w:r>
      <w:r w:rsidR="002F61BD">
        <w:rPr>
          <w:rFonts w:eastAsia="Times New Roman" w:cstheme="minorHAnsi"/>
          <w:bCs/>
          <w:color w:val="000000" w:themeColor="text1"/>
          <w:szCs w:val="20"/>
          <w:lang w:eastAsia="en-NZ"/>
        </w:rPr>
        <w:t>e sources e.g. via the internet</w:t>
      </w:r>
    </w:p>
    <w:p w14:paraId="44C64E15" w14:textId="677C6080" w:rsidR="00C45C05" w:rsidRPr="00C45C05" w:rsidRDefault="00C45C05" w:rsidP="00315092">
      <w:pPr>
        <w:numPr>
          <w:ilvl w:val="0"/>
          <w:numId w:val="25"/>
        </w:numPr>
        <w:spacing w:after="120" w:line="276" w:lineRule="auto"/>
        <w:textAlignment w:val="baseline"/>
        <w:rPr>
          <w:rFonts w:eastAsia="Times New Roman" w:cstheme="minorHAnsi"/>
          <w:b/>
          <w:bCs/>
          <w:color w:val="000000" w:themeColor="text1"/>
          <w:szCs w:val="20"/>
          <w:lang w:eastAsia="en-NZ"/>
        </w:rPr>
      </w:pPr>
      <w:r>
        <w:rPr>
          <w:rFonts w:eastAsia="Times New Roman" w:cstheme="minorHAnsi"/>
          <w:bCs/>
          <w:color w:val="000000" w:themeColor="text1"/>
          <w:szCs w:val="20"/>
          <w:lang w:eastAsia="en-NZ"/>
        </w:rPr>
        <w:t>Land Information NZ</w:t>
      </w:r>
    </w:p>
    <w:p w14:paraId="06AE4AE8" w14:textId="6B3A7A5A" w:rsidR="00C45C05" w:rsidRPr="00C45C05" w:rsidRDefault="00C45C05" w:rsidP="00315092">
      <w:pPr>
        <w:numPr>
          <w:ilvl w:val="0"/>
          <w:numId w:val="25"/>
        </w:numPr>
        <w:spacing w:after="120" w:line="276" w:lineRule="auto"/>
        <w:textAlignment w:val="baseline"/>
        <w:rPr>
          <w:rFonts w:eastAsia="Times New Roman" w:cstheme="minorHAnsi"/>
          <w:b/>
          <w:bCs/>
          <w:color w:val="000000" w:themeColor="text1"/>
          <w:szCs w:val="20"/>
          <w:lang w:eastAsia="en-NZ"/>
        </w:rPr>
      </w:pPr>
      <w:proofErr w:type="spellStart"/>
      <w:r>
        <w:rPr>
          <w:rFonts w:eastAsia="Times New Roman" w:cstheme="minorHAnsi"/>
          <w:bCs/>
          <w:color w:val="000000" w:themeColor="text1"/>
          <w:szCs w:val="20"/>
          <w:lang w:eastAsia="en-NZ"/>
        </w:rPr>
        <w:t>Terranet</w:t>
      </w:r>
      <w:proofErr w:type="spellEnd"/>
    </w:p>
    <w:p w14:paraId="298EED83" w14:textId="42C25B71" w:rsidR="00C45C05" w:rsidRPr="00C45C05" w:rsidRDefault="00C45C05" w:rsidP="00315092">
      <w:pPr>
        <w:numPr>
          <w:ilvl w:val="0"/>
          <w:numId w:val="25"/>
        </w:numPr>
        <w:spacing w:after="120" w:line="276" w:lineRule="auto"/>
        <w:textAlignment w:val="baseline"/>
        <w:rPr>
          <w:rFonts w:eastAsia="Times New Roman" w:cstheme="minorHAnsi"/>
          <w:b/>
          <w:bCs/>
          <w:color w:val="000000" w:themeColor="text1"/>
          <w:szCs w:val="20"/>
          <w:lang w:eastAsia="en-NZ"/>
        </w:rPr>
      </w:pPr>
      <w:r>
        <w:rPr>
          <w:rFonts w:eastAsia="Times New Roman" w:cstheme="minorHAnsi"/>
          <w:bCs/>
          <w:color w:val="000000" w:themeColor="text1"/>
          <w:szCs w:val="20"/>
          <w:lang w:eastAsia="en-NZ"/>
        </w:rPr>
        <w:t>Centrix Credit Bureau</w:t>
      </w:r>
    </w:p>
    <w:p w14:paraId="3D74BEA4" w14:textId="353ACAEE" w:rsidR="00C45C05" w:rsidRPr="00315092" w:rsidRDefault="00C45C05" w:rsidP="00315092">
      <w:pPr>
        <w:numPr>
          <w:ilvl w:val="0"/>
          <w:numId w:val="25"/>
        </w:numPr>
        <w:spacing w:after="120" w:line="276" w:lineRule="auto"/>
        <w:textAlignment w:val="baseline"/>
        <w:rPr>
          <w:rFonts w:eastAsia="Times New Roman" w:cstheme="minorHAnsi"/>
          <w:b/>
          <w:bCs/>
          <w:color w:val="000000" w:themeColor="text1"/>
          <w:szCs w:val="20"/>
          <w:lang w:eastAsia="en-NZ"/>
        </w:rPr>
      </w:pPr>
      <w:proofErr w:type="spellStart"/>
      <w:r>
        <w:rPr>
          <w:rFonts w:eastAsia="Times New Roman" w:cstheme="minorHAnsi"/>
          <w:bCs/>
          <w:color w:val="000000" w:themeColor="text1"/>
          <w:szCs w:val="20"/>
          <w:lang w:eastAsia="en-NZ"/>
        </w:rPr>
        <w:t>APLYiD</w:t>
      </w:r>
      <w:proofErr w:type="spellEnd"/>
    </w:p>
    <w:p w14:paraId="7580C927" w14:textId="69FDFE92" w:rsidR="00D93B57" w:rsidRPr="008B30C1" w:rsidRDefault="00D93B57" w:rsidP="00315092">
      <w:pPr>
        <w:pStyle w:val="ListParagraph"/>
        <w:numPr>
          <w:ilvl w:val="0"/>
          <w:numId w:val="25"/>
        </w:numPr>
        <w:spacing w:after="120" w:line="276" w:lineRule="auto"/>
        <w:textAlignment w:val="baseline"/>
        <w:rPr>
          <w:rFonts w:eastAsia="Times New Roman" w:cstheme="minorHAnsi"/>
          <w:b/>
          <w:bCs/>
          <w:color w:val="000000" w:themeColor="text1"/>
          <w:szCs w:val="20"/>
          <w:lang w:eastAsia="en-NZ"/>
        </w:rPr>
      </w:pPr>
      <w:r w:rsidRPr="00C45C05">
        <w:rPr>
          <w:rFonts w:eastAsia="Times New Roman" w:cstheme="minorHAnsi"/>
          <w:bCs/>
          <w:color w:val="000000" w:themeColor="text1"/>
          <w:szCs w:val="20"/>
          <w:lang w:eastAsia="en-NZ"/>
        </w:rPr>
        <w:t>Your professional advisers e.g.</w:t>
      </w:r>
      <w:r w:rsidR="00FF7275" w:rsidRPr="00C45C05">
        <w:rPr>
          <w:rFonts w:eastAsia="Times New Roman" w:cstheme="minorHAnsi"/>
          <w:bCs/>
          <w:color w:val="000000" w:themeColor="text1"/>
          <w:szCs w:val="20"/>
          <w:lang w:eastAsia="en-NZ"/>
        </w:rPr>
        <w:t xml:space="preserve"> </w:t>
      </w:r>
      <w:r w:rsidR="00C45C05" w:rsidRPr="00C45C05">
        <w:rPr>
          <w:rFonts w:eastAsia="Times New Roman" w:cstheme="minorHAnsi"/>
          <w:bCs/>
          <w:color w:val="000000" w:themeColor="text1"/>
          <w:szCs w:val="20"/>
          <w:lang w:eastAsia="en-NZ"/>
        </w:rPr>
        <w:t>your solicitors</w:t>
      </w:r>
      <w:r w:rsidR="009853B3" w:rsidRPr="009853B3">
        <w:rPr>
          <w:rFonts w:eastAsia="Times New Roman" w:cstheme="minorHAnsi"/>
          <w:bCs/>
          <w:color w:val="FF0000"/>
          <w:szCs w:val="20"/>
          <w:lang w:eastAsia="en-NZ"/>
        </w:rPr>
        <w:t>,</w:t>
      </w:r>
      <w:r w:rsidR="00C45C05" w:rsidRPr="00C45C05">
        <w:rPr>
          <w:rFonts w:eastAsia="Times New Roman" w:cstheme="minorHAnsi"/>
          <w:bCs/>
          <w:color w:val="000000" w:themeColor="text1"/>
          <w:szCs w:val="20"/>
          <w:lang w:eastAsia="en-NZ"/>
        </w:rPr>
        <w:t xml:space="preserve"> accountants</w:t>
      </w:r>
      <w:r w:rsidR="009853B3">
        <w:rPr>
          <w:rFonts w:eastAsia="Times New Roman" w:cstheme="minorHAnsi"/>
          <w:bCs/>
          <w:color w:val="000000" w:themeColor="text1"/>
          <w:szCs w:val="20"/>
          <w:lang w:eastAsia="en-NZ"/>
        </w:rPr>
        <w:t xml:space="preserve"> </w:t>
      </w:r>
      <w:r w:rsidR="009853B3" w:rsidRPr="008B30C1">
        <w:rPr>
          <w:rFonts w:eastAsia="Times New Roman" w:cstheme="minorHAnsi"/>
          <w:bCs/>
          <w:color w:val="000000" w:themeColor="text1"/>
          <w:szCs w:val="20"/>
          <w:lang w:eastAsia="en-NZ"/>
        </w:rPr>
        <w:t>and finance broker</w:t>
      </w:r>
    </w:p>
    <w:p w14:paraId="1952E74E" w14:textId="77777777" w:rsidR="002F61BD" w:rsidRDefault="002F61BD" w:rsidP="004857ED">
      <w:pPr>
        <w:spacing w:after="120" w:line="276" w:lineRule="auto"/>
        <w:textAlignment w:val="baseline"/>
        <w:rPr>
          <w:rFonts w:cstheme="minorHAnsi"/>
          <w:bCs/>
          <w:color w:val="000000" w:themeColor="text1"/>
          <w:szCs w:val="20"/>
          <w:shd w:val="clear" w:color="auto" w:fill="FFFFFF"/>
        </w:rPr>
      </w:pPr>
    </w:p>
    <w:p w14:paraId="07F81B5E" w14:textId="7E33F81C" w:rsidR="00A87B05" w:rsidRDefault="00D93B57" w:rsidP="004857ED">
      <w:pPr>
        <w:spacing w:after="120" w:line="276" w:lineRule="auto"/>
        <w:textAlignment w:val="baseline"/>
        <w:rPr>
          <w:rFonts w:cstheme="minorHAnsi"/>
          <w:bCs/>
          <w:color w:val="000000" w:themeColor="text1"/>
          <w:szCs w:val="20"/>
          <w:shd w:val="clear" w:color="auto" w:fill="FEFEFE"/>
        </w:rPr>
      </w:pPr>
      <w:r w:rsidRPr="00962753">
        <w:rPr>
          <w:rFonts w:cstheme="minorHAnsi"/>
          <w:bCs/>
          <w:color w:val="000000" w:themeColor="text1"/>
          <w:szCs w:val="20"/>
          <w:shd w:val="clear" w:color="auto" w:fill="FFFFFF"/>
        </w:rPr>
        <w:t xml:space="preserve">We collect your personal information from the above parties </w:t>
      </w:r>
      <w:r w:rsidR="007337D1">
        <w:rPr>
          <w:rFonts w:cstheme="minorHAnsi"/>
          <w:bCs/>
          <w:color w:val="000000" w:themeColor="text1"/>
          <w:szCs w:val="20"/>
          <w:shd w:val="clear" w:color="auto" w:fill="FFFFFF"/>
        </w:rPr>
        <w:t>(</w:t>
      </w:r>
      <w:r w:rsidRPr="00962753">
        <w:rPr>
          <w:rFonts w:cstheme="minorHAnsi"/>
          <w:bCs/>
          <w:color w:val="000000" w:themeColor="text1"/>
          <w:szCs w:val="20"/>
          <w:shd w:val="clear" w:color="auto" w:fill="FFFFFF"/>
        </w:rPr>
        <w:t>other than publicly available sources</w:t>
      </w:r>
      <w:r w:rsidR="007337D1">
        <w:rPr>
          <w:rFonts w:cstheme="minorHAnsi"/>
          <w:bCs/>
          <w:color w:val="000000" w:themeColor="text1"/>
          <w:szCs w:val="20"/>
          <w:shd w:val="clear" w:color="auto" w:fill="FFFFFF"/>
        </w:rPr>
        <w:t>)</w:t>
      </w:r>
      <w:r w:rsidRPr="00962753">
        <w:rPr>
          <w:rFonts w:cstheme="minorHAnsi"/>
          <w:bCs/>
          <w:color w:val="000000" w:themeColor="text1"/>
          <w:szCs w:val="20"/>
          <w:shd w:val="clear" w:color="auto" w:fill="FFFFFF"/>
        </w:rPr>
        <w:t xml:space="preserve"> where we have received your express consent to do so. </w:t>
      </w:r>
      <w:r w:rsidRPr="00962753">
        <w:rPr>
          <w:rFonts w:cstheme="minorHAnsi"/>
          <w:bCs/>
          <w:iCs/>
          <w:color w:val="000000" w:themeColor="text1"/>
          <w:szCs w:val="20"/>
        </w:rPr>
        <w:t xml:space="preserve">We </w:t>
      </w:r>
      <w:r w:rsidRPr="00962753">
        <w:rPr>
          <w:rFonts w:cstheme="minorHAnsi"/>
          <w:bCs/>
          <w:color w:val="000000" w:themeColor="text1"/>
          <w:szCs w:val="20"/>
          <w:shd w:val="clear" w:color="auto" w:fill="FEFEFE"/>
        </w:rPr>
        <w:t xml:space="preserve">are not responsible for the privacy or security practices of the above parties and the parties described above are not covered by this </w:t>
      </w:r>
      <w:r w:rsidR="00970BC1">
        <w:rPr>
          <w:rFonts w:cstheme="minorHAnsi"/>
          <w:bCs/>
          <w:color w:val="000000" w:themeColor="text1"/>
          <w:szCs w:val="20"/>
          <w:shd w:val="clear" w:color="auto" w:fill="FEFEFE"/>
        </w:rPr>
        <w:t>P</w:t>
      </w:r>
      <w:r w:rsidR="00970BC1" w:rsidRPr="00962753">
        <w:rPr>
          <w:rFonts w:cstheme="minorHAnsi"/>
          <w:bCs/>
          <w:color w:val="000000" w:themeColor="text1"/>
          <w:szCs w:val="20"/>
          <w:shd w:val="clear" w:color="auto" w:fill="FEFEFE"/>
        </w:rPr>
        <w:t xml:space="preserve">rivacy </w:t>
      </w:r>
      <w:r w:rsidR="00970BC1">
        <w:rPr>
          <w:rFonts w:cstheme="minorHAnsi"/>
          <w:bCs/>
          <w:color w:val="000000" w:themeColor="text1"/>
          <w:szCs w:val="20"/>
          <w:shd w:val="clear" w:color="auto" w:fill="FEFEFE"/>
        </w:rPr>
        <w:t>P</w:t>
      </w:r>
      <w:r w:rsidR="00970BC1" w:rsidRPr="00962753">
        <w:rPr>
          <w:rFonts w:cstheme="minorHAnsi"/>
          <w:bCs/>
          <w:color w:val="000000" w:themeColor="text1"/>
          <w:szCs w:val="20"/>
          <w:shd w:val="clear" w:color="auto" w:fill="FEFEFE"/>
        </w:rPr>
        <w:t>olicy</w:t>
      </w:r>
      <w:r w:rsidRPr="00962753">
        <w:rPr>
          <w:rFonts w:cstheme="minorHAnsi"/>
          <w:bCs/>
          <w:color w:val="000000" w:themeColor="text1"/>
          <w:szCs w:val="20"/>
          <w:shd w:val="clear" w:color="auto" w:fill="FEFEFE"/>
        </w:rPr>
        <w:t xml:space="preserve">.  </w:t>
      </w:r>
    </w:p>
    <w:p w14:paraId="06B34F35" w14:textId="77777777" w:rsidR="00A87B05" w:rsidRPr="00E21303" w:rsidRDefault="00A87B05" w:rsidP="004857ED">
      <w:pPr>
        <w:spacing w:after="120" w:line="276" w:lineRule="auto"/>
        <w:textAlignment w:val="baseline"/>
        <w:rPr>
          <w:rFonts w:cstheme="minorHAnsi"/>
          <w:bCs/>
          <w:color w:val="000000" w:themeColor="text1"/>
          <w:szCs w:val="20"/>
          <w:shd w:val="clear" w:color="auto" w:fill="FEFEFE"/>
        </w:rPr>
      </w:pPr>
    </w:p>
    <w:p w14:paraId="2EBC43D8" w14:textId="3039C55E" w:rsidR="00007212" w:rsidRPr="005572FC" w:rsidRDefault="00007212" w:rsidP="004857ED">
      <w:pPr>
        <w:pStyle w:val="Heading2"/>
        <w:rPr>
          <w:rFonts w:asciiTheme="minorHAnsi" w:hAnsiTheme="minorHAnsi" w:cstheme="minorHAnsi"/>
          <w:color w:val="auto"/>
          <w:sz w:val="24"/>
          <w:szCs w:val="24"/>
        </w:rPr>
      </w:pPr>
      <w:r w:rsidRPr="00C255C6">
        <w:rPr>
          <w:rFonts w:asciiTheme="minorHAnsi" w:hAnsiTheme="minorHAnsi" w:cstheme="minorHAnsi"/>
          <w:color w:val="auto"/>
          <w:sz w:val="24"/>
          <w:szCs w:val="24"/>
        </w:rPr>
        <w:t>Online device information</w:t>
      </w:r>
      <w:r w:rsidR="00044D84" w:rsidRPr="00C255C6">
        <w:rPr>
          <w:rFonts w:asciiTheme="minorHAnsi" w:hAnsiTheme="minorHAnsi" w:cstheme="minorHAnsi"/>
          <w:color w:val="auto"/>
          <w:sz w:val="24"/>
          <w:szCs w:val="24"/>
        </w:rPr>
        <w:t xml:space="preserve"> and </w:t>
      </w:r>
      <w:r w:rsidR="008F4BF9">
        <w:rPr>
          <w:rFonts w:asciiTheme="minorHAnsi" w:hAnsiTheme="minorHAnsi" w:cstheme="minorHAnsi"/>
          <w:color w:val="auto"/>
          <w:sz w:val="24"/>
          <w:szCs w:val="24"/>
        </w:rPr>
        <w:t>c</w:t>
      </w:r>
      <w:r w:rsidR="00044D84" w:rsidRPr="005572FC">
        <w:rPr>
          <w:rFonts w:asciiTheme="minorHAnsi" w:hAnsiTheme="minorHAnsi" w:cstheme="minorHAnsi"/>
          <w:color w:val="auto"/>
          <w:sz w:val="24"/>
          <w:szCs w:val="24"/>
        </w:rPr>
        <w:t>ookies</w:t>
      </w:r>
    </w:p>
    <w:p w14:paraId="0BD6A80E" w14:textId="63A9DED1" w:rsidR="00D93B57" w:rsidRPr="00962753" w:rsidRDefault="00D93B57" w:rsidP="004857ED">
      <w:pPr>
        <w:spacing w:after="120" w:line="276" w:lineRule="auto"/>
        <w:textAlignment w:val="baseline"/>
        <w:rPr>
          <w:rFonts w:eastAsia="Times New Roman" w:cstheme="minorHAnsi"/>
          <w:b/>
          <w:bCs/>
          <w:color w:val="000000" w:themeColor="text1"/>
          <w:szCs w:val="20"/>
          <w:lang w:eastAsia="en-NZ"/>
        </w:rPr>
      </w:pPr>
      <w:r w:rsidRPr="00962753">
        <w:rPr>
          <w:rFonts w:eastAsia="Times New Roman" w:cstheme="minorHAnsi"/>
          <w:bCs/>
          <w:color w:val="000000" w:themeColor="text1"/>
          <w:szCs w:val="20"/>
          <w:lang w:eastAsia="en-NZ"/>
        </w:rPr>
        <w:t>If you are visiting us through our website</w:t>
      </w:r>
      <w:r w:rsidR="00907F15">
        <w:rPr>
          <w:rFonts w:eastAsia="Times New Roman" w:cstheme="minorHAnsi"/>
          <w:bCs/>
          <w:color w:val="000000" w:themeColor="text1"/>
          <w:szCs w:val="20"/>
          <w:lang w:eastAsia="en-NZ"/>
        </w:rPr>
        <w:t>,</w:t>
      </w:r>
      <w:r w:rsidR="00025471">
        <w:rPr>
          <w:rFonts w:eastAsia="Times New Roman" w:cstheme="minorHAnsi"/>
          <w:bCs/>
          <w:color w:val="000000" w:themeColor="text1"/>
          <w:szCs w:val="20"/>
          <w:lang w:eastAsia="en-NZ"/>
        </w:rPr>
        <w:t xml:space="preserve"> </w:t>
      </w:r>
      <w:r w:rsidRPr="00962753">
        <w:rPr>
          <w:rFonts w:eastAsia="Times New Roman" w:cstheme="minorHAnsi"/>
          <w:bCs/>
          <w:color w:val="000000" w:themeColor="text1"/>
          <w:szCs w:val="20"/>
          <w:lang w:eastAsia="en-NZ"/>
        </w:rPr>
        <w:t xml:space="preserve"> then we collect information about your use </w:t>
      </w:r>
      <w:r w:rsidR="006B29DA">
        <w:rPr>
          <w:rFonts w:eastAsia="Times New Roman" w:cstheme="minorHAnsi"/>
          <w:bCs/>
          <w:color w:val="000000" w:themeColor="text1"/>
          <w:szCs w:val="20"/>
          <w:lang w:eastAsia="en-NZ"/>
        </w:rPr>
        <w:t>and experience on these</w:t>
      </w:r>
      <w:r w:rsidR="004704E9">
        <w:rPr>
          <w:rFonts w:eastAsia="Times New Roman" w:cstheme="minorHAnsi"/>
          <w:bCs/>
          <w:color w:val="000000" w:themeColor="text1"/>
          <w:szCs w:val="20"/>
          <w:lang w:eastAsia="en-NZ"/>
        </w:rPr>
        <w:t xml:space="preserve"> by using cookies</w:t>
      </w:r>
      <w:r w:rsidR="00A87B05">
        <w:rPr>
          <w:rFonts w:eastAsia="Times New Roman" w:cstheme="minorHAnsi"/>
          <w:bCs/>
          <w:color w:val="000000" w:themeColor="text1"/>
          <w:szCs w:val="20"/>
          <w:lang w:eastAsia="en-NZ"/>
        </w:rPr>
        <w:t xml:space="preserve">. </w:t>
      </w:r>
      <w:r w:rsidRPr="00962753">
        <w:rPr>
          <w:rFonts w:cstheme="minorHAnsi"/>
          <w:bCs/>
          <w:color w:val="000000" w:themeColor="text1"/>
          <w:szCs w:val="20"/>
        </w:rPr>
        <w:t xml:space="preserve">Cookies are small pieces of information stored on your hard drive or </w:t>
      </w:r>
      <w:r w:rsidR="00C80EBF">
        <w:rPr>
          <w:rFonts w:cstheme="minorHAnsi"/>
          <w:bCs/>
          <w:color w:val="000000" w:themeColor="text1"/>
          <w:szCs w:val="20"/>
        </w:rPr>
        <w:t xml:space="preserve">on your </w:t>
      </w:r>
      <w:r w:rsidR="00D63D39">
        <w:rPr>
          <w:rFonts w:cstheme="minorHAnsi"/>
          <w:bCs/>
          <w:color w:val="000000" w:themeColor="text1"/>
          <w:szCs w:val="20"/>
        </w:rPr>
        <w:t>mobile browser</w:t>
      </w:r>
      <w:r w:rsidRPr="00962753">
        <w:rPr>
          <w:rFonts w:cstheme="minorHAnsi"/>
          <w:bCs/>
          <w:color w:val="000000" w:themeColor="text1"/>
          <w:szCs w:val="20"/>
        </w:rPr>
        <w:t>. They can record information about your visit to the site, allowing it to remember you the next time you visit and provide a more meaningful experience.</w:t>
      </w:r>
    </w:p>
    <w:p w14:paraId="44F9E4AC" w14:textId="587C5545" w:rsidR="00D93B57" w:rsidRPr="00962753" w:rsidRDefault="00D93B57" w:rsidP="004857ED">
      <w:pPr>
        <w:spacing w:after="120" w:line="276" w:lineRule="auto"/>
        <w:rPr>
          <w:rFonts w:cstheme="minorHAnsi"/>
          <w:b/>
          <w:bCs/>
          <w:color w:val="000000" w:themeColor="text1"/>
          <w:szCs w:val="20"/>
        </w:rPr>
      </w:pPr>
      <w:r w:rsidRPr="00962753">
        <w:rPr>
          <w:rFonts w:cstheme="minorHAnsi"/>
          <w:bCs/>
          <w:color w:val="000000" w:themeColor="text1"/>
          <w:szCs w:val="20"/>
        </w:rPr>
        <w:t>The cookies we send to your computer</w:t>
      </w:r>
      <w:r w:rsidR="00245565">
        <w:rPr>
          <w:rFonts w:cstheme="minorHAnsi"/>
          <w:bCs/>
          <w:color w:val="000000" w:themeColor="text1"/>
          <w:szCs w:val="20"/>
        </w:rPr>
        <w:t>, mobile phone or other device</w:t>
      </w:r>
      <w:r w:rsidRPr="00962753">
        <w:rPr>
          <w:rFonts w:cstheme="minorHAnsi"/>
          <w:bCs/>
          <w:color w:val="000000" w:themeColor="text1"/>
          <w:szCs w:val="20"/>
        </w:rPr>
        <w:t xml:space="preserve"> cannot read your hard drive, obtain any information from your browser or command your </w:t>
      </w:r>
      <w:r w:rsidR="00245565">
        <w:rPr>
          <w:rFonts w:cstheme="minorHAnsi"/>
          <w:bCs/>
          <w:color w:val="000000" w:themeColor="text1"/>
          <w:szCs w:val="20"/>
        </w:rPr>
        <w:t>device</w:t>
      </w:r>
      <w:r w:rsidR="00245565" w:rsidRPr="00962753">
        <w:rPr>
          <w:rFonts w:cstheme="minorHAnsi"/>
          <w:bCs/>
          <w:color w:val="000000" w:themeColor="text1"/>
          <w:szCs w:val="20"/>
        </w:rPr>
        <w:t xml:space="preserve"> </w:t>
      </w:r>
      <w:r w:rsidRPr="00962753">
        <w:rPr>
          <w:rFonts w:cstheme="minorHAnsi"/>
          <w:bCs/>
          <w:color w:val="000000" w:themeColor="text1"/>
          <w:szCs w:val="20"/>
        </w:rPr>
        <w:t>to perform any action. They are designed so that they cannot be sent to another site or be retrieved by any non-</w:t>
      </w:r>
      <w:r w:rsidR="002F61BD">
        <w:rPr>
          <w:rFonts w:cstheme="minorHAnsi"/>
          <w:bCs/>
          <w:color w:val="000000" w:themeColor="text1"/>
          <w:szCs w:val="20"/>
        </w:rPr>
        <w:t>Advantage Finance Limited</w:t>
      </w:r>
      <w:r w:rsidRPr="00962753">
        <w:rPr>
          <w:rFonts w:cstheme="minorHAnsi"/>
          <w:bCs/>
          <w:color w:val="000000" w:themeColor="text1"/>
          <w:szCs w:val="20"/>
        </w:rPr>
        <w:t xml:space="preserve"> website.</w:t>
      </w:r>
    </w:p>
    <w:p w14:paraId="41C66E2E" w14:textId="72679EE2" w:rsidR="00D93B57" w:rsidRPr="00962753" w:rsidRDefault="00D93B57" w:rsidP="004857ED">
      <w:pPr>
        <w:spacing w:after="120" w:line="276" w:lineRule="auto"/>
        <w:textAlignment w:val="baseline"/>
        <w:rPr>
          <w:rFonts w:eastAsia="Times New Roman" w:cstheme="minorHAnsi"/>
          <w:b/>
          <w:bCs/>
          <w:color w:val="000000" w:themeColor="text1"/>
          <w:szCs w:val="20"/>
          <w:lang w:eastAsia="en-NZ"/>
        </w:rPr>
      </w:pPr>
      <w:r w:rsidRPr="00962753">
        <w:rPr>
          <w:rFonts w:eastAsia="Times New Roman" w:cstheme="minorHAnsi"/>
          <w:bCs/>
          <w:color w:val="000000" w:themeColor="text1"/>
          <w:szCs w:val="20"/>
          <w:lang w:eastAsia="en-NZ"/>
        </w:rPr>
        <w:t xml:space="preserve">When you interact with us </w:t>
      </w:r>
      <w:r w:rsidR="00A87CBB">
        <w:rPr>
          <w:rFonts w:eastAsia="Times New Roman" w:cstheme="minorHAnsi"/>
          <w:bCs/>
          <w:color w:val="000000" w:themeColor="text1"/>
          <w:szCs w:val="20"/>
          <w:lang w:eastAsia="en-NZ"/>
        </w:rPr>
        <w:t>through</w:t>
      </w:r>
      <w:r w:rsidR="00A87CBB" w:rsidRPr="00962753">
        <w:rPr>
          <w:rFonts w:eastAsia="Times New Roman" w:cstheme="minorHAnsi"/>
          <w:bCs/>
          <w:color w:val="000000" w:themeColor="text1"/>
          <w:szCs w:val="20"/>
          <w:lang w:eastAsia="en-NZ"/>
        </w:rPr>
        <w:t xml:space="preserve"> </w:t>
      </w:r>
      <w:r w:rsidRPr="00962753">
        <w:rPr>
          <w:rFonts w:eastAsia="Times New Roman" w:cstheme="minorHAnsi"/>
          <w:bCs/>
          <w:color w:val="000000" w:themeColor="text1"/>
          <w:szCs w:val="20"/>
          <w:lang w:eastAsia="en-NZ"/>
        </w:rPr>
        <w:t>our website</w:t>
      </w:r>
      <w:r w:rsidR="006E33A4">
        <w:rPr>
          <w:rFonts w:eastAsia="Times New Roman" w:cstheme="minorHAnsi"/>
          <w:bCs/>
          <w:color w:val="000000" w:themeColor="text1"/>
          <w:szCs w:val="20"/>
          <w:lang w:eastAsia="en-NZ"/>
        </w:rPr>
        <w:t xml:space="preserve">, </w:t>
      </w:r>
      <w:r w:rsidRPr="00962753">
        <w:rPr>
          <w:rFonts w:eastAsia="Times New Roman" w:cstheme="minorHAnsi"/>
          <w:bCs/>
          <w:color w:val="000000" w:themeColor="text1"/>
          <w:szCs w:val="20"/>
          <w:lang w:eastAsia="en-NZ"/>
        </w:rPr>
        <w:t xml:space="preserve"> the information collected </w:t>
      </w:r>
      <w:r w:rsidR="00893443">
        <w:rPr>
          <w:rFonts w:eastAsia="Times New Roman" w:cstheme="minorHAnsi"/>
          <w:bCs/>
          <w:color w:val="000000" w:themeColor="text1"/>
          <w:szCs w:val="20"/>
          <w:lang w:eastAsia="en-NZ"/>
        </w:rPr>
        <w:t>through the</w:t>
      </w:r>
      <w:r w:rsidRPr="00962753">
        <w:rPr>
          <w:rFonts w:eastAsia="Times New Roman" w:cstheme="minorHAnsi"/>
          <w:bCs/>
          <w:color w:val="000000" w:themeColor="text1"/>
          <w:szCs w:val="20"/>
          <w:lang w:eastAsia="en-NZ"/>
        </w:rPr>
        <w:t xml:space="preserve"> cookies may include:</w:t>
      </w:r>
    </w:p>
    <w:p w14:paraId="747DB06D" w14:textId="77777777" w:rsidR="00D93B57" w:rsidRPr="00E21303" w:rsidRDefault="00D93B57" w:rsidP="004857ED">
      <w:pPr>
        <w:numPr>
          <w:ilvl w:val="0"/>
          <w:numId w:val="11"/>
        </w:numPr>
        <w:spacing w:after="120" w:line="276" w:lineRule="auto"/>
        <w:textAlignment w:val="baseline"/>
        <w:rPr>
          <w:rFonts w:eastAsia="Times New Roman" w:cstheme="minorHAnsi"/>
          <w:b/>
          <w:bCs/>
          <w:color w:val="000000" w:themeColor="text1"/>
          <w:szCs w:val="20"/>
          <w:lang w:eastAsia="en-NZ"/>
        </w:rPr>
      </w:pPr>
      <w:r w:rsidRPr="00E21303">
        <w:rPr>
          <w:rFonts w:eastAsia="Times New Roman" w:cstheme="minorHAnsi"/>
          <w:bCs/>
          <w:color w:val="000000" w:themeColor="text1"/>
          <w:szCs w:val="20"/>
          <w:lang w:eastAsia="en-NZ"/>
        </w:rPr>
        <w:t>The date and time of visits;</w:t>
      </w:r>
    </w:p>
    <w:p w14:paraId="14E63E03" w14:textId="77777777" w:rsidR="00D93B57" w:rsidRPr="00E21303" w:rsidRDefault="00D93B57" w:rsidP="004857ED">
      <w:pPr>
        <w:numPr>
          <w:ilvl w:val="0"/>
          <w:numId w:val="11"/>
        </w:numPr>
        <w:spacing w:after="120" w:line="276" w:lineRule="auto"/>
        <w:textAlignment w:val="baseline"/>
        <w:rPr>
          <w:rFonts w:eastAsia="Times New Roman" w:cstheme="minorHAnsi"/>
          <w:b/>
          <w:bCs/>
          <w:color w:val="000000" w:themeColor="text1"/>
          <w:szCs w:val="20"/>
          <w:lang w:eastAsia="en-NZ"/>
        </w:rPr>
      </w:pPr>
      <w:r w:rsidRPr="00E21303">
        <w:rPr>
          <w:rFonts w:eastAsia="Times New Roman" w:cstheme="minorHAnsi"/>
          <w:bCs/>
          <w:color w:val="000000" w:themeColor="text1"/>
          <w:szCs w:val="20"/>
          <w:lang w:eastAsia="en-NZ"/>
        </w:rPr>
        <w:t>Website page (or pages) viewed;</w:t>
      </w:r>
    </w:p>
    <w:p w14:paraId="5FE5A8AB" w14:textId="34C52338" w:rsidR="00D93B57" w:rsidRPr="00E21303" w:rsidRDefault="00D93B57" w:rsidP="004857ED">
      <w:pPr>
        <w:numPr>
          <w:ilvl w:val="0"/>
          <w:numId w:val="11"/>
        </w:numPr>
        <w:spacing w:after="120" w:line="276" w:lineRule="auto"/>
        <w:textAlignment w:val="baseline"/>
        <w:rPr>
          <w:rFonts w:eastAsia="Times New Roman" w:cstheme="minorHAnsi"/>
          <w:b/>
          <w:bCs/>
          <w:color w:val="000000" w:themeColor="text1"/>
          <w:szCs w:val="20"/>
          <w:lang w:eastAsia="en-NZ"/>
        </w:rPr>
      </w:pPr>
      <w:r w:rsidRPr="00E21303">
        <w:rPr>
          <w:rFonts w:eastAsia="Times New Roman" w:cstheme="minorHAnsi"/>
          <w:bCs/>
          <w:color w:val="000000" w:themeColor="text1"/>
          <w:szCs w:val="20"/>
          <w:lang w:eastAsia="en-NZ"/>
        </w:rPr>
        <w:t>The website</w:t>
      </w:r>
      <w:r w:rsidR="003E4FC9" w:rsidRPr="00E21303">
        <w:rPr>
          <w:rFonts w:eastAsia="Times New Roman" w:cstheme="minorHAnsi"/>
          <w:bCs/>
          <w:color w:val="000000" w:themeColor="text1"/>
          <w:szCs w:val="20"/>
          <w:lang w:eastAsia="en-NZ"/>
        </w:rPr>
        <w:t xml:space="preserve"> </w:t>
      </w:r>
      <w:r w:rsidRPr="00E21303">
        <w:rPr>
          <w:rFonts w:eastAsia="Times New Roman" w:cstheme="minorHAnsi"/>
          <w:bCs/>
          <w:color w:val="000000" w:themeColor="text1"/>
          <w:szCs w:val="20"/>
          <w:lang w:eastAsia="en-NZ"/>
        </w:rPr>
        <w:t>from which you accessed the internet and our website</w:t>
      </w:r>
      <w:r w:rsidR="0082303C" w:rsidRPr="00E21303">
        <w:rPr>
          <w:rFonts w:eastAsia="Times New Roman" w:cstheme="minorHAnsi"/>
          <w:bCs/>
          <w:color w:val="000000" w:themeColor="text1"/>
          <w:szCs w:val="20"/>
          <w:lang w:eastAsia="en-NZ"/>
        </w:rPr>
        <w:t xml:space="preserve"> or other </w:t>
      </w:r>
      <w:r w:rsidR="00EE1B92" w:rsidRPr="00E21303">
        <w:rPr>
          <w:rFonts w:eastAsia="Times New Roman" w:cstheme="minorHAnsi"/>
          <w:bCs/>
          <w:color w:val="000000" w:themeColor="text1"/>
          <w:szCs w:val="20"/>
          <w:lang w:eastAsia="en-NZ"/>
        </w:rPr>
        <w:t>digital</w:t>
      </w:r>
      <w:r w:rsidR="0082303C" w:rsidRPr="00E21303">
        <w:rPr>
          <w:rFonts w:eastAsia="Times New Roman" w:cstheme="minorHAnsi"/>
          <w:bCs/>
          <w:color w:val="000000" w:themeColor="text1"/>
          <w:szCs w:val="20"/>
          <w:lang w:eastAsia="en-NZ"/>
        </w:rPr>
        <w:t xml:space="preserve"> platform</w:t>
      </w:r>
      <w:r w:rsidRPr="00E21303">
        <w:rPr>
          <w:rFonts w:eastAsia="Times New Roman" w:cstheme="minorHAnsi"/>
          <w:bCs/>
          <w:color w:val="000000" w:themeColor="text1"/>
          <w:szCs w:val="20"/>
          <w:lang w:eastAsia="en-NZ"/>
        </w:rPr>
        <w:t>;</w:t>
      </w:r>
    </w:p>
    <w:p w14:paraId="08848F14" w14:textId="77777777" w:rsidR="00D93B57" w:rsidRPr="00E21303" w:rsidRDefault="00D93B57" w:rsidP="004857ED">
      <w:pPr>
        <w:numPr>
          <w:ilvl w:val="0"/>
          <w:numId w:val="11"/>
        </w:numPr>
        <w:spacing w:after="120" w:line="276" w:lineRule="auto"/>
        <w:textAlignment w:val="baseline"/>
        <w:rPr>
          <w:rFonts w:eastAsia="Times New Roman" w:cstheme="minorHAnsi"/>
          <w:b/>
          <w:bCs/>
          <w:color w:val="000000" w:themeColor="text1"/>
          <w:szCs w:val="20"/>
          <w:lang w:eastAsia="en-NZ"/>
        </w:rPr>
      </w:pPr>
      <w:r w:rsidRPr="00E21303">
        <w:rPr>
          <w:rFonts w:eastAsia="Times New Roman" w:cstheme="minorHAnsi"/>
          <w:bCs/>
          <w:color w:val="000000" w:themeColor="text1"/>
          <w:szCs w:val="20"/>
          <w:lang w:eastAsia="en-NZ"/>
        </w:rPr>
        <w:t>How you navigate through the website and interact with pages (including any fields completed in forms and applications completed (where applicable));</w:t>
      </w:r>
    </w:p>
    <w:p w14:paraId="60719568" w14:textId="77777777" w:rsidR="00D93B57" w:rsidRPr="00E21303" w:rsidRDefault="00D93B57" w:rsidP="004857ED">
      <w:pPr>
        <w:numPr>
          <w:ilvl w:val="0"/>
          <w:numId w:val="11"/>
        </w:numPr>
        <w:spacing w:after="120" w:line="276" w:lineRule="auto"/>
        <w:textAlignment w:val="baseline"/>
        <w:rPr>
          <w:rFonts w:eastAsia="Times New Roman" w:cstheme="minorHAnsi"/>
          <w:b/>
          <w:bCs/>
          <w:color w:val="000000" w:themeColor="text1"/>
          <w:szCs w:val="20"/>
          <w:lang w:eastAsia="en-NZ"/>
        </w:rPr>
      </w:pPr>
      <w:r w:rsidRPr="00E21303">
        <w:rPr>
          <w:rFonts w:eastAsia="Times New Roman" w:cstheme="minorHAnsi"/>
          <w:bCs/>
          <w:color w:val="000000" w:themeColor="text1"/>
          <w:szCs w:val="20"/>
          <w:lang w:eastAsia="en-NZ"/>
        </w:rPr>
        <w:t>Information about your location;</w:t>
      </w:r>
    </w:p>
    <w:p w14:paraId="007D97E4" w14:textId="672B88EE" w:rsidR="00D93B57" w:rsidRPr="00E21303" w:rsidRDefault="00D93B57" w:rsidP="004857ED">
      <w:pPr>
        <w:numPr>
          <w:ilvl w:val="0"/>
          <w:numId w:val="11"/>
        </w:numPr>
        <w:spacing w:after="120" w:line="276" w:lineRule="auto"/>
        <w:textAlignment w:val="baseline"/>
        <w:rPr>
          <w:rFonts w:eastAsia="Times New Roman" w:cstheme="minorHAnsi"/>
          <w:b/>
          <w:bCs/>
          <w:color w:val="000000" w:themeColor="text1"/>
          <w:szCs w:val="20"/>
          <w:lang w:eastAsia="en-NZ"/>
        </w:rPr>
      </w:pPr>
      <w:r w:rsidRPr="00E21303">
        <w:rPr>
          <w:rFonts w:eastAsia="Times New Roman" w:cstheme="minorHAnsi"/>
          <w:bCs/>
          <w:color w:val="000000" w:themeColor="text1"/>
          <w:szCs w:val="20"/>
          <w:lang w:eastAsia="en-NZ"/>
        </w:rPr>
        <w:lastRenderedPageBreak/>
        <w:t xml:space="preserve">Information about the device used to visit our </w:t>
      </w:r>
      <w:r w:rsidR="00EE1B92" w:rsidRPr="00E21303">
        <w:rPr>
          <w:rFonts w:eastAsia="Times New Roman" w:cstheme="minorHAnsi"/>
          <w:bCs/>
          <w:color w:val="000000" w:themeColor="text1"/>
          <w:szCs w:val="20"/>
          <w:lang w:eastAsia="en-NZ"/>
        </w:rPr>
        <w:t>digital platform</w:t>
      </w:r>
      <w:r w:rsidRPr="00E21303">
        <w:rPr>
          <w:rFonts w:eastAsia="Times New Roman" w:cstheme="minorHAnsi"/>
          <w:bCs/>
          <w:color w:val="000000" w:themeColor="text1"/>
          <w:szCs w:val="20"/>
          <w:lang w:eastAsia="en-NZ"/>
        </w:rPr>
        <w:t>; and</w:t>
      </w:r>
    </w:p>
    <w:p w14:paraId="6D38C8E3" w14:textId="2D37D63D" w:rsidR="00D93B57" w:rsidRPr="00E21303" w:rsidRDefault="00D93B57" w:rsidP="004857ED">
      <w:pPr>
        <w:numPr>
          <w:ilvl w:val="0"/>
          <w:numId w:val="11"/>
        </w:numPr>
        <w:spacing w:after="120" w:line="276" w:lineRule="auto"/>
        <w:textAlignment w:val="baseline"/>
        <w:rPr>
          <w:rFonts w:eastAsia="Times New Roman" w:cstheme="minorHAnsi"/>
          <w:b/>
          <w:bCs/>
          <w:color w:val="000000" w:themeColor="text1"/>
          <w:szCs w:val="20"/>
          <w:lang w:eastAsia="en-NZ"/>
        </w:rPr>
      </w:pPr>
      <w:r w:rsidRPr="00E21303">
        <w:rPr>
          <w:rFonts w:eastAsia="Times New Roman" w:cstheme="minorHAnsi"/>
          <w:bCs/>
          <w:color w:val="000000" w:themeColor="text1"/>
          <w:szCs w:val="20"/>
          <w:lang w:eastAsia="en-NZ"/>
        </w:rPr>
        <w:t>IP address (or addresses), and the type of web browser used.</w:t>
      </w:r>
    </w:p>
    <w:p w14:paraId="5222A0A6" w14:textId="77777777" w:rsidR="00573CBC" w:rsidRPr="00E21303" w:rsidRDefault="00573CBC" w:rsidP="004857ED">
      <w:pPr>
        <w:spacing w:after="120" w:line="276" w:lineRule="auto"/>
        <w:ind w:left="720"/>
        <w:textAlignment w:val="baseline"/>
        <w:rPr>
          <w:rFonts w:eastAsia="Times New Roman" w:cstheme="minorHAnsi"/>
          <w:b/>
          <w:bCs/>
          <w:color w:val="000000" w:themeColor="text1"/>
          <w:szCs w:val="20"/>
          <w:lang w:eastAsia="en-NZ"/>
        </w:rPr>
      </w:pPr>
    </w:p>
    <w:p w14:paraId="0DC07BF6" w14:textId="3DA268FE" w:rsidR="00773AB3" w:rsidRDefault="00D93B57" w:rsidP="004857ED">
      <w:pPr>
        <w:autoSpaceDE w:val="0"/>
        <w:autoSpaceDN w:val="0"/>
        <w:adjustRightInd w:val="0"/>
        <w:spacing w:after="120" w:line="276" w:lineRule="auto"/>
        <w:rPr>
          <w:rFonts w:cstheme="minorHAnsi"/>
          <w:bCs/>
          <w:color w:val="000000" w:themeColor="text1"/>
          <w:szCs w:val="20"/>
        </w:rPr>
      </w:pPr>
      <w:r w:rsidRPr="00962753">
        <w:rPr>
          <w:rFonts w:cstheme="minorHAnsi"/>
          <w:bCs/>
          <w:color w:val="000000" w:themeColor="text1"/>
          <w:szCs w:val="20"/>
        </w:rPr>
        <w:t xml:space="preserve">We will not ask you to supply personal information publicly over </w:t>
      </w:r>
      <w:r w:rsidR="002F61BD">
        <w:rPr>
          <w:rFonts w:cstheme="minorHAnsi"/>
          <w:bCs/>
          <w:color w:val="000000" w:themeColor="text1"/>
          <w:szCs w:val="20"/>
        </w:rPr>
        <w:t>any platform</w:t>
      </w:r>
      <w:r w:rsidRPr="003F68CA">
        <w:rPr>
          <w:rFonts w:cstheme="minorHAnsi"/>
          <w:bCs/>
          <w:color w:val="000000" w:themeColor="text1"/>
          <w:szCs w:val="20"/>
        </w:rPr>
        <w:t>.</w:t>
      </w:r>
      <w:r w:rsidRPr="00962753">
        <w:rPr>
          <w:rFonts w:cstheme="minorHAnsi"/>
          <w:bCs/>
          <w:color w:val="000000" w:themeColor="text1"/>
          <w:szCs w:val="20"/>
        </w:rPr>
        <w:t xml:space="preserve"> Sometimes we may invite you to send your details to us </w:t>
      </w:r>
      <w:r w:rsidR="002F61BD">
        <w:rPr>
          <w:rFonts w:cstheme="minorHAnsi"/>
          <w:bCs/>
          <w:color w:val="000000" w:themeColor="text1"/>
          <w:szCs w:val="20"/>
        </w:rPr>
        <w:t>via email for example</w:t>
      </w:r>
      <w:r w:rsidRPr="00962753">
        <w:rPr>
          <w:rFonts w:cstheme="minorHAnsi"/>
          <w:bCs/>
          <w:color w:val="000000" w:themeColor="text1"/>
          <w:szCs w:val="20"/>
        </w:rPr>
        <w:t xml:space="preserve">, to answer a question. </w:t>
      </w:r>
    </w:p>
    <w:p w14:paraId="039D5EC9" w14:textId="77777777" w:rsidR="004857ED" w:rsidRDefault="004857ED" w:rsidP="004857ED">
      <w:pPr>
        <w:autoSpaceDE w:val="0"/>
        <w:autoSpaceDN w:val="0"/>
        <w:adjustRightInd w:val="0"/>
        <w:spacing w:after="120" w:line="276" w:lineRule="auto"/>
        <w:rPr>
          <w:rFonts w:cstheme="minorHAnsi"/>
          <w:bCs/>
          <w:color w:val="000000" w:themeColor="text1"/>
        </w:rPr>
      </w:pPr>
    </w:p>
    <w:p w14:paraId="5C13A062" w14:textId="77777777" w:rsidR="00D93B57" w:rsidRPr="0050180B" w:rsidRDefault="00D93B57" w:rsidP="004857ED">
      <w:pPr>
        <w:pStyle w:val="Heading1"/>
      </w:pPr>
      <w:bookmarkStart w:id="3" w:name="_Toc54020820"/>
      <w:r w:rsidRPr="0050180B">
        <w:t>Purpose of collection and use of personal information</w:t>
      </w:r>
      <w:bookmarkEnd w:id="3"/>
    </w:p>
    <w:p w14:paraId="77FCA94A" w14:textId="77777777" w:rsidR="00D93B57" w:rsidRPr="00962753" w:rsidRDefault="00D93B57" w:rsidP="004857ED">
      <w:pPr>
        <w:spacing w:after="120" w:line="276" w:lineRule="auto"/>
        <w:rPr>
          <w:rFonts w:cstheme="minorHAnsi"/>
          <w:b/>
          <w:bCs/>
          <w:color w:val="000000" w:themeColor="text1"/>
          <w:szCs w:val="20"/>
          <w:shd w:val="clear" w:color="auto" w:fill="FFFFFF"/>
        </w:rPr>
      </w:pPr>
      <w:r w:rsidRPr="00962753">
        <w:rPr>
          <w:rFonts w:cstheme="minorHAnsi"/>
          <w:bCs/>
          <w:color w:val="000000" w:themeColor="text1"/>
          <w:szCs w:val="20"/>
          <w:shd w:val="clear" w:color="auto" w:fill="FFFFFF"/>
        </w:rPr>
        <w:t>Any personal information you provide to us may be used to:</w:t>
      </w:r>
    </w:p>
    <w:p w14:paraId="32F765FB" w14:textId="5CAF9343" w:rsidR="00D93B57" w:rsidRPr="00E21303" w:rsidRDefault="006935CD" w:rsidP="004857ED">
      <w:pPr>
        <w:numPr>
          <w:ilvl w:val="0"/>
          <w:numId w:val="10"/>
        </w:numPr>
        <w:spacing w:after="120" w:line="276" w:lineRule="auto"/>
        <w:rPr>
          <w:rFonts w:cstheme="minorHAnsi"/>
          <w:b/>
          <w:bCs/>
          <w:color w:val="000000" w:themeColor="text1"/>
          <w:szCs w:val="20"/>
          <w:shd w:val="clear" w:color="auto" w:fill="FFFFFF"/>
        </w:rPr>
      </w:pPr>
      <w:r>
        <w:rPr>
          <w:rFonts w:cstheme="minorHAnsi"/>
          <w:bCs/>
          <w:color w:val="000000" w:themeColor="text1"/>
          <w:szCs w:val="20"/>
          <w:shd w:val="clear" w:color="auto" w:fill="FFFFFF"/>
        </w:rPr>
        <w:t>C</w:t>
      </w:r>
      <w:r w:rsidRPr="00E21303">
        <w:rPr>
          <w:rFonts w:cstheme="minorHAnsi"/>
          <w:bCs/>
          <w:color w:val="000000" w:themeColor="text1"/>
          <w:szCs w:val="20"/>
          <w:shd w:val="clear" w:color="auto" w:fill="FFFFFF"/>
        </w:rPr>
        <w:t xml:space="preserve">heck </w:t>
      </w:r>
      <w:r w:rsidR="00D93B57" w:rsidRPr="00E21303">
        <w:rPr>
          <w:rFonts w:cstheme="minorHAnsi"/>
          <w:bCs/>
          <w:color w:val="000000" w:themeColor="text1"/>
          <w:szCs w:val="20"/>
          <w:shd w:val="clear" w:color="auto" w:fill="FFFFFF"/>
        </w:rPr>
        <w:t>whether you are eligible for the product or services offered by us;</w:t>
      </w:r>
    </w:p>
    <w:p w14:paraId="58102FD0" w14:textId="56B16507" w:rsidR="00D93B57" w:rsidRPr="00E21303" w:rsidRDefault="006935CD" w:rsidP="004857ED">
      <w:pPr>
        <w:numPr>
          <w:ilvl w:val="0"/>
          <w:numId w:val="10"/>
        </w:numPr>
        <w:spacing w:after="120" w:line="276" w:lineRule="auto"/>
        <w:rPr>
          <w:rFonts w:cstheme="minorHAnsi"/>
          <w:b/>
          <w:bCs/>
          <w:color w:val="000000" w:themeColor="text1"/>
          <w:szCs w:val="20"/>
          <w:shd w:val="clear" w:color="auto" w:fill="FFFFFF"/>
        </w:rPr>
      </w:pPr>
      <w:r>
        <w:rPr>
          <w:rFonts w:cstheme="minorHAnsi"/>
          <w:bCs/>
          <w:color w:val="000000" w:themeColor="text1"/>
          <w:szCs w:val="20"/>
          <w:shd w:val="clear" w:color="auto" w:fill="FFFFFF"/>
        </w:rPr>
        <w:t>F</w:t>
      </w:r>
      <w:r w:rsidRPr="00E21303">
        <w:rPr>
          <w:rFonts w:cstheme="minorHAnsi"/>
          <w:bCs/>
          <w:color w:val="000000" w:themeColor="text1"/>
          <w:szCs w:val="20"/>
          <w:shd w:val="clear" w:color="auto" w:fill="FFFFFF"/>
        </w:rPr>
        <w:t xml:space="preserve">acilitate </w:t>
      </w:r>
      <w:r w:rsidR="00D93B57" w:rsidRPr="00E21303">
        <w:rPr>
          <w:rFonts w:cstheme="minorHAnsi"/>
          <w:bCs/>
          <w:color w:val="000000" w:themeColor="text1"/>
          <w:szCs w:val="20"/>
          <w:shd w:val="clear" w:color="auto" w:fill="FFFFFF"/>
        </w:rPr>
        <w:t>those services;</w:t>
      </w:r>
    </w:p>
    <w:p w14:paraId="00073268" w14:textId="26E00E53" w:rsidR="00D93B57" w:rsidRPr="00E21303" w:rsidRDefault="006935CD" w:rsidP="004857ED">
      <w:pPr>
        <w:numPr>
          <w:ilvl w:val="0"/>
          <w:numId w:val="10"/>
        </w:numPr>
        <w:spacing w:after="120" w:line="276" w:lineRule="auto"/>
        <w:rPr>
          <w:rFonts w:cstheme="minorHAnsi"/>
          <w:b/>
          <w:bCs/>
          <w:color w:val="000000" w:themeColor="text1"/>
          <w:szCs w:val="20"/>
          <w:shd w:val="clear" w:color="auto" w:fill="FFFFFF"/>
        </w:rPr>
      </w:pPr>
      <w:r>
        <w:rPr>
          <w:rFonts w:cstheme="minorHAnsi"/>
          <w:bCs/>
          <w:color w:val="000000" w:themeColor="text1"/>
          <w:szCs w:val="20"/>
          <w:shd w:val="clear" w:color="auto" w:fill="FFFFFF"/>
        </w:rPr>
        <w:t>P</w:t>
      </w:r>
      <w:r w:rsidRPr="00E21303">
        <w:rPr>
          <w:rFonts w:cstheme="minorHAnsi"/>
          <w:bCs/>
          <w:color w:val="000000" w:themeColor="text1"/>
          <w:szCs w:val="20"/>
          <w:shd w:val="clear" w:color="auto" w:fill="FFFFFF"/>
        </w:rPr>
        <w:t xml:space="preserve">rovide </w:t>
      </w:r>
      <w:r w:rsidR="00D93B57" w:rsidRPr="00E21303">
        <w:rPr>
          <w:rFonts w:cstheme="minorHAnsi"/>
          <w:bCs/>
          <w:color w:val="000000" w:themeColor="text1"/>
          <w:szCs w:val="20"/>
          <w:shd w:val="clear" w:color="auto" w:fill="FFFFFF"/>
        </w:rPr>
        <w:t>inform</w:t>
      </w:r>
      <w:r w:rsidR="002F61BD">
        <w:rPr>
          <w:rFonts w:cstheme="minorHAnsi"/>
          <w:bCs/>
          <w:color w:val="000000" w:themeColor="text1"/>
          <w:szCs w:val="20"/>
          <w:shd w:val="clear" w:color="auto" w:fill="FFFFFF"/>
        </w:rPr>
        <w:t>ation that you request;</w:t>
      </w:r>
    </w:p>
    <w:p w14:paraId="2F256C37" w14:textId="45D2BFFF" w:rsidR="00D93B57" w:rsidRPr="002F61BD" w:rsidRDefault="006935CD" w:rsidP="004857ED">
      <w:pPr>
        <w:numPr>
          <w:ilvl w:val="0"/>
          <w:numId w:val="10"/>
        </w:numPr>
        <w:spacing w:after="120" w:line="276" w:lineRule="auto"/>
        <w:rPr>
          <w:rFonts w:cstheme="minorHAnsi"/>
          <w:b/>
          <w:bCs/>
          <w:color w:val="000000" w:themeColor="text1"/>
          <w:szCs w:val="20"/>
          <w:shd w:val="clear" w:color="auto" w:fill="FFFFFF"/>
        </w:rPr>
      </w:pPr>
      <w:r>
        <w:rPr>
          <w:rFonts w:cstheme="minorHAnsi"/>
          <w:bCs/>
          <w:color w:val="000000" w:themeColor="text1"/>
          <w:szCs w:val="20"/>
          <w:shd w:val="clear" w:color="auto" w:fill="FFFFFF"/>
        </w:rPr>
        <w:t>P</w:t>
      </w:r>
      <w:r w:rsidRPr="00E21303">
        <w:rPr>
          <w:rFonts w:cstheme="minorHAnsi"/>
          <w:bCs/>
          <w:color w:val="000000" w:themeColor="text1"/>
          <w:szCs w:val="20"/>
          <w:shd w:val="clear" w:color="auto" w:fill="FFFFFF"/>
        </w:rPr>
        <w:t xml:space="preserve">rovide </w:t>
      </w:r>
      <w:r w:rsidR="00D93B57" w:rsidRPr="00E21303">
        <w:rPr>
          <w:rFonts w:cstheme="minorHAnsi"/>
          <w:bCs/>
          <w:color w:val="000000" w:themeColor="text1"/>
          <w:szCs w:val="20"/>
          <w:shd w:val="clear" w:color="auto" w:fill="FFFFFF"/>
        </w:rPr>
        <w:t>you with further information about our</w:t>
      </w:r>
      <w:r w:rsidR="007F1C99">
        <w:rPr>
          <w:rFonts w:cstheme="minorHAnsi"/>
          <w:bCs/>
          <w:color w:val="000000" w:themeColor="text1"/>
          <w:szCs w:val="20"/>
          <w:shd w:val="clear" w:color="auto" w:fill="FFFFFF"/>
        </w:rPr>
        <w:t xml:space="preserve"> other</w:t>
      </w:r>
      <w:r w:rsidR="002F61BD">
        <w:rPr>
          <w:rFonts w:cstheme="minorHAnsi"/>
          <w:bCs/>
          <w:color w:val="000000" w:themeColor="text1"/>
          <w:szCs w:val="20"/>
          <w:shd w:val="clear" w:color="auto" w:fill="FFFFFF"/>
        </w:rPr>
        <w:t xml:space="preserve"> products and services; and / or</w:t>
      </w:r>
      <w:r w:rsidR="00D93B57" w:rsidRPr="00E21303">
        <w:rPr>
          <w:rFonts w:cstheme="minorHAnsi"/>
          <w:bCs/>
          <w:color w:val="000000" w:themeColor="text1"/>
          <w:szCs w:val="20"/>
          <w:shd w:val="clear" w:color="auto" w:fill="FFFFFF"/>
        </w:rPr>
        <w:t xml:space="preserve"> </w:t>
      </w:r>
    </w:p>
    <w:p w14:paraId="1AA2ABAC" w14:textId="411C7CC4" w:rsidR="002F61BD" w:rsidRPr="00E21303" w:rsidRDefault="002F61BD" w:rsidP="004857ED">
      <w:pPr>
        <w:numPr>
          <w:ilvl w:val="0"/>
          <w:numId w:val="10"/>
        </w:numPr>
        <w:spacing w:after="120" w:line="276" w:lineRule="auto"/>
        <w:rPr>
          <w:rFonts w:cstheme="minorHAnsi"/>
          <w:b/>
          <w:bCs/>
          <w:color w:val="000000" w:themeColor="text1"/>
          <w:szCs w:val="20"/>
          <w:shd w:val="clear" w:color="auto" w:fill="FFFFFF"/>
        </w:rPr>
      </w:pPr>
      <w:r>
        <w:rPr>
          <w:rFonts w:cstheme="minorHAnsi"/>
          <w:bCs/>
          <w:color w:val="000000" w:themeColor="text1"/>
          <w:szCs w:val="20"/>
          <w:shd w:val="clear" w:color="auto" w:fill="FFFFFF"/>
        </w:rPr>
        <w:t>Defend or enforce our rights – For example, to collect money owed to us.</w:t>
      </w:r>
    </w:p>
    <w:p w14:paraId="49B548CE" w14:textId="533A0409" w:rsidR="00D93B57" w:rsidRPr="00962753" w:rsidRDefault="00D93B57" w:rsidP="004857ED">
      <w:pPr>
        <w:spacing w:after="120" w:line="276" w:lineRule="auto"/>
        <w:rPr>
          <w:rFonts w:cstheme="minorHAnsi"/>
          <w:b/>
          <w:bCs/>
          <w:color w:val="000000" w:themeColor="text1"/>
          <w:szCs w:val="20"/>
          <w:shd w:val="clear" w:color="auto" w:fill="FFFFFF"/>
        </w:rPr>
      </w:pPr>
      <w:r w:rsidRPr="00962753">
        <w:rPr>
          <w:rFonts w:cstheme="minorHAnsi"/>
          <w:bCs/>
          <w:color w:val="000000" w:themeColor="text1"/>
          <w:szCs w:val="20"/>
          <w:shd w:val="clear" w:color="auto" w:fill="FFFFFF"/>
        </w:rPr>
        <w:t>We also have an obligation to maintain personal information to disclose to regulatory and similar bodies</w:t>
      </w:r>
      <w:r w:rsidR="00F8218F">
        <w:rPr>
          <w:rFonts w:cstheme="minorHAnsi"/>
          <w:bCs/>
          <w:color w:val="000000" w:themeColor="text1"/>
          <w:szCs w:val="20"/>
          <w:shd w:val="clear" w:color="auto" w:fill="FFFFFF"/>
        </w:rPr>
        <w:t xml:space="preserve"> -</w:t>
      </w:r>
      <w:r w:rsidRPr="00962753">
        <w:rPr>
          <w:rFonts w:cstheme="minorHAnsi"/>
          <w:bCs/>
          <w:color w:val="000000" w:themeColor="text1"/>
          <w:szCs w:val="20"/>
          <w:shd w:val="clear" w:color="auto" w:fill="FFFFFF"/>
        </w:rPr>
        <w:t xml:space="preserve"> see “</w:t>
      </w:r>
      <w:hyperlink w:anchor="_Disclosure_of_your" w:history="1">
        <w:r w:rsidRPr="00EE35B2">
          <w:rPr>
            <w:rStyle w:val="Hyperlink"/>
            <w:rFonts w:cstheme="minorHAnsi"/>
            <w:bCs/>
            <w:szCs w:val="20"/>
            <w:shd w:val="clear" w:color="auto" w:fill="FFFFFF"/>
          </w:rPr>
          <w:t>Disclosure of your personal information</w:t>
        </w:r>
      </w:hyperlink>
      <w:r w:rsidRPr="00962753">
        <w:rPr>
          <w:rFonts w:cstheme="minorHAnsi"/>
          <w:bCs/>
          <w:color w:val="000000" w:themeColor="text1"/>
          <w:szCs w:val="20"/>
          <w:shd w:val="clear" w:color="auto" w:fill="FFFFFF"/>
        </w:rPr>
        <w:t>” below.  These bodies have a legal right to such information.</w:t>
      </w:r>
    </w:p>
    <w:p w14:paraId="144C65CB" w14:textId="77777777" w:rsidR="00044D84" w:rsidRPr="00205C31" w:rsidRDefault="00044D84" w:rsidP="004857ED">
      <w:pPr>
        <w:spacing w:after="120" w:line="276" w:lineRule="auto"/>
        <w:rPr>
          <w:rFonts w:cstheme="minorHAnsi"/>
          <w:color w:val="000000" w:themeColor="text1"/>
          <w:sz w:val="20"/>
          <w:szCs w:val="20"/>
          <w:shd w:val="clear" w:color="auto" w:fill="FFFFFF"/>
        </w:rPr>
      </w:pPr>
    </w:p>
    <w:p w14:paraId="675FC14A" w14:textId="77777777" w:rsidR="00D93B57" w:rsidRPr="0050180B" w:rsidRDefault="00D93B57" w:rsidP="004857ED">
      <w:pPr>
        <w:pStyle w:val="Heading1"/>
      </w:pPr>
      <w:bookmarkStart w:id="4" w:name="_Toc54020821"/>
      <w:r w:rsidRPr="0050180B">
        <w:t>Storage and protection of your personal information</w:t>
      </w:r>
      <w:bookmarkEnd w:id="4"/>
    </w:p>
    <w:p w14:paraId="5F8728FE" w14:textId="6532A53A" w:rsidR="00D93B57" w:rsidRPr="00962753" w:rsidRDefault="00D93B57" w:rsidP="004857ED">
      <w:pPr>
        <w:shd w:val="clear" w:color="auto" w:fill="FFFFFF"/>
        <w:tabs>
          <w:tab w:val="num" w:pos="1004"/>
        </w:tabs>
        <w:spacing w:after="120" w:line="276" w:lineRule="auto"/>
        <w:textAlignment w:val="baseline"/>
        <w:rPr>
          <w:rFonts w:eastAsia="Times New Roman" w:cstheme="minorHAnsi"/>
          <w:b/>
          <w:bCs/>
          <w:color w:val="000000" w:themeColor="text1"/>
          <w:szCs w:val="20"/>
          <w:lang w:eastAsia="en-NZ"/>
        </w:rPr>
      </w:pPr>
      <w:r w:rsidRPr="00962753">
        <w:rPr>
          <w:rFonts w:eastAsia="Times New Roman" w:cstheme="minorHAnsi"/>
          <w:bCs/>
          <w:color w:val="000000" w:themeColor="text1"/>
          <w:szCs w:val="20"/>
          <w:lang w:eastAsia="en-NZ"/>
        </w:rPr>
        <w:t>We may electronically record and store personal information which we collect from you. When we do so</w:t>
      </w:r>
      <w:r w:rsidR="00B44833">
        <w:rPr>
          <w:rFonts w:eastAsia="Times New Roman" w:cstheme="minorHAnsi"/>
          <w:bCs/>
          <w:color w:val="000000" w:themeColor="text1"/>
          <w:szCs w:val="20"/>
          <w:lang w:eastAsia="en-NZ"/>
        </w:rPr>
        <w:t>,</w:t>
      </w:r>
      <w:r w:rsidRPr="00962753">
        <w:rPr>
          <w:rFonts w:eastAsia="Times New Roman" w:cstheme="minorHAnsi"/>
          <w:bCs/>
          <w:color w:val="000000" w:themeColor="text1"/>
          <w:szCs w:val="20"/>
          <w:lang w:eastAsia="en-NZ"/>
        </w:rPr>
        <w:t xml:space="preserve"> we will take all reasonable steps to keep it secure</w:t>
      </w:r>
      <w:r w:rsidR="00E47617">
        <w:rPr>
          <w:rFonts w:eastAsia="Times New Roman" w:cstheme="minorHAnsi"/>
          <w:bCs/>
          <w:color w:val="000000" w:themeColor="text1"/>
          <w:szCs w:val="20"/>
          <w:lang w:eastAsia="en-NZ"/>
        </w:rPr>
        <w:t xml:space="preserve"> </w:t>
      </w:r>
      <w:r w:rsidR="003F68CA">
        <w:rPr>
          <w:rFonts w:eastAsia="Times New Roman" w:cstheme="minorHAnsi"/>
          <w:bCs/>
          <w:color w:val="000000" w:themeColor="text1"/>
          <w:szCs w:val="20"/>
          <w:lang w:eastAsia="en-NZ"/>
        </w:rPr>
        <w:t xml:space="preserve">and </w:t>
      </w:r>
      <w:r w:rsidRPr="00962753">
        <w:rPr>
          <w:rFonts w:eastAsia="Times New Roman" w:cstheme="minorHAnsi"/>
          <w:bCs/>
          <w:color w:val="000000" w:themeColor="text1"/>
          <w:szCs w:val="20"/>
          <w:lang w:eastAsia="en-NZ"/>
        </w:rPr>
        <w:t>prevent unauthorised disclosure.</w:t>
      </w:r>
    </w:p>
    <w:p w14:paraId="5F3C94CD" w14:textId="403C1091" w:rsidR="00D93B57" w:rsidRPr="00962753" w:rsidRDefault="00D93B57" w:rsidP="004857ED">
      <w:pPr>
        <w:shd w:val="clear" w:color="auto" w:fill="FFFFFF"/>
        <w:spacing w:after="120" w:line="276" w:lineRule="auto"/>
        <w:textAlignment w:val="baseline"/>
        <w:rPr>
          <w:rFonts w:eastAsia="Times New Roman" w:cstheme="minorHAnsi"/>
          <w:b/>
          <w:bCs/>
          <w:color w:val="000000" w:themeColor="text1"/>
          <w:szCs w:val="20"/>
          <w:lang w:eastAsia="en-NZ"/>
        </w:rPr>
      </w:pPr>
      <w:r w:rsidRPr="00962753">
        <w:rPr>
          <w:rFonts w:eastAsia="Times New Roman" w:cstheme="minorHAnsi"/>
          <w:bCs/>
          <w:color w:val="000000" w:themeColor="text1"/>
          <w:szCs w:val="20"/>
          <w:lang w:eastAsia="en-NZ"/>
        </w:rPr>
        <w:t xml:space="preserve">However, we </w:t>
      </w:r>
      <w:r w:rsidR="000D1A9E">
        <w:rPr>
          <w:rFonts w:eastAsia="Times New Roman" w:cstheme="minorHAnsi"/>
          <w:bCs/>
          <w:color w:val="000000" w:themeColor="text1"/>
          <w:szCs w:val="20"/>
          <w:lang w:eastAsia="en-NZ"/>
        </w:rPr>
        <w:t>can</w:t>
      </w:r>
      <w:r w:rsidRPr="00962753">
        <w:rPr>
          <w:rFonts w:eastAsia="Times New Roman" w:cstheme="minorHAnsi"/>
          <w:bCs/>
          <w:color w:val="000000" w:themeColor="text1"/>
          <w:szCs w:val="20"/>
          <w:lang w:eastAsia="en-NZ"/>
        </w:rPr>
        <w:t xml:space="preserve">not promise that your personal information </w:t>
      </w:r>
      <w:r w:rsidR="000D1A9E">
        <w:rPr>
          <w:rFonts w:eastAsia="Times New Roman" w:cstheme="minorHAnsi"/>
          <w:bCs/>
          <w:color w:val="000000" w:themeColor="text1"/>
          <w:szCs w:val="20"/>
          <w:lang w:eastAsia="en-NZ"/>
        </w:rPr>
        <w:t>will not</w:t>
      </w:r>
      <w:r w:rsidR="000D1A9E" w:rsidRPr="00962753">
        <w:rPr>
          <w:rFonts w:eastAsia="Times New Roman" w:cstheme="minorHAnsi"/>
          <w:bCs/>
          <w:color w:val="000000" w:themeColor="text1"/>
          <w:szCs w:val="20"/>
          <w:lang w:eastAsia="en-NZ"/>
        </w:rPr>
        <w:t xml:space="preserve"> </w:t>
      </w:r>
      <w:r w:rsidRPr="00962753">
        <w:rPr>
          <w:rFonts w:eastAsia="Times New Roman" w:cstheme="minorHAnsi"/>
          <w:bCs/>
          <w:color w:val="000000" w:themeColor="text1"/>
          <w:szCs w:val="20"/>
          <w:lang w:eastAsia="en-NZ"/>
        </w:rPr>
        <w:t>be accessed by an unauthorised person (e.g. a hacker) or that unauthorised disclosures will not occur. If we provide you with any passwords or other security devices</w:t>
      </w:r>
      <w:r>
        <w:rPr>
          <w:rFonts w:eastAsia="Times New Roman" w:cstheme="minorHAnsi"/>
          <w:bCs/>
          <w:color w:val="000000" w:themeColor="text1"/>
          <w:szCs w:val="20"/>
          <w:lang w:eastAsia="en-NZ"/>
        </w:rPr>
        <w:t>,</w:t>
      </w:r>
      <w:r w:rsidRPr="00962753">
        <w:rPr>
          <w:rFonts w:eastAsia="Times New Roman" w:cstheme="minorHAnsi"/>
          <w:bCs/>
          <w:color w:val="000000" w:themeColor="text1"/>
          <w:szCs w:val="20"/>
          <w:lang w:eastAsia="en-NZ"/>
        </w:rPr>
        <w:t xml:space="preserve"> it is important that you keep these confidential and do not allow them to be used by any other person. You should notify us immediately if the</w:t>
      </w:r>
      <w:r w:rsidRPr="00205C31">
        <w:rPr>
          <w:rFonts w:eastAsia="Times New Roman" w:cstheme="minorHAnsi"/>
          <w:color w:val="000000" w:themeColor="text1"/>
          <w:szCs w:val="20"/>
          <w:lang w:eastAsia="en-NZ"/>
        </w:rPr>
        <w:t xml:space="preserve"> </w:t>
      </w:r>
      <w:r w:rsidRPr="00962753">
        <w:rPr>
          <w:rFonts w:eastAsia="Times New Roman" w:cstheme="minorHAnsi"/>
          <w:bCs/>
          <w:color w:val="000000" w:themeColor="text1"/>
          <w:szCs w:val="20"/>
          <w:lang w:eastAsia="en-NZ"/>
        </w:rPr>
        <w:t xml:space="preserve">security of </w:t>
      </w:r>
      <w:r w:rsidR="003D74B8">
        <w:rPr>
          <w:rFonts w:eastAsia="Times New Roman" w:cstheme="minorHAnsi"/>
          <w:bCs/>
          <w:color w:val="000000" w:themeColor="text1"/>
          <w:szCs w:val="20"/>
          <w:lang w:eastAsia="en-NZ"/>
        </w:rPr>
        <w:t>your password or</w:t>
      </w:r>
      <w:r w:rsidR="005B34CC">
        <w:rPr>
          <w:rFonts w:eastAsia="Times New Roman" w:cstheme="minorHAnsi"/>
          <w:bCs/>
          <w:color w:val="000000" w:themeColor="text1"/>
          <w:szCs w:val="20"/>
          <w:lang w:eastAsia="en-NZ"/>
        </w:rPr>
        <w:t xml:space="preserve"> security</w:t>
      </w:r>
      <w:r w:rsidRPr="00962753">
        <w:rPr>
          <w:rFonts w:eastAsia="Times New Roman" w:cstheme="minorHAnsi"/>
          <w:bCs/>
          <w:color w:val="000000" w:themeColor="text1"/>
          <w:szCs w:val="20"/>
          <w:lang w:eastAsia="en-NZ"/>
        </w:rPr>
        <w:t xml:space="preserve"> device is breached</w:t>
      </w:r>
      <w:r w:rsidR="0020612B">
        <w:rPr>
          <w:rFonts w:eastAsia="Times New Roman" w:cstheme="minorHAnsi"/>
          <w:bCs/>
          <w:color w:val="000000" w:themeColor="text1"/>
          <w:szCs w:val="20"/>
          <w:lang w:eastAsia="en-NZ"/>
        </w:rPr>
        <w:t>,</w:t>
      </w:r>
      <w:r w:rsidRPr="00962753">
        <w:rPr>
          <w:rFonts w:eastAsia="Times New Roman" w:cstheme="minorHAnsi"/>
          <w:bCs/>
          <w:color w:val="000000" w:themeColor="text1"/>
          <w:szCs w:val="20"/>
          <w:lang w:eastAsia="en-NZ"/>
        </w:rPr>
        <w:t xml:space="preserve"> </w:t>
      </w:r>
      <w:r w:rsidR="00B52909">
        <w:rPr>
          <w:rFonts w:eastAsia="Times New Roman" w:cstheme="minorHAnsi"/>
          <w:bCs/>
          <w:color w:val="000000" w:themeColor="text1"/>
          <w:szCs w:val="20"/>
          <w:lang w:eastAsia="en-NZ"/>
        </w:rPr>
        <w:t>this w</w:t>
      </w:r>
      <w:r w:rsidR="007936B2">
        <w:rPr>
          <w:rFonts w:eastAsia="Times New Roman" w:cstheme="minorHAnsi"/>
          <w:bCs/>
          <w:color w:val="000000" w:themeColor="text1"/>
          <w:szCs w:val="20"/>
          <w:lang w:eastAsia="en-NZ"/>
        </w:rPr>
        <w:t>i</w:t>
      </w:r>
      <w:r w:rsidR="00B52909">
        <w:rPr>
          <w:rFonts w:eastAsia="Times New Roman" w:cstheme="minorHAnsi"/>
          <w:bCs/>
          <w:color w:val="000000" w:themeColor="text1"/>
          <w:szCs w:val="20"/>
          <w:lang w:eastAsia="en-NZ"/>
        </w:rPr>
        <w:t xml:space="preserve">ll help </w:t>
      </w:r>
      <w:r w:rsidRPr="00962753">
        <w:rPr>
          <w:rFonts w:eastAsia="Times New Roman" w:cstheme="minorHAnsi"/>
          <w:bCs/>
          <w:color w:val="000000" w:themeColor="text1"/>
          <w:szCs w:val="20"/>
          <w:lang w:eastAsia="en-NZ"/>
        </w:rPr>
        <w:t>prevent the unauthorised disclosure of your personal information.</w:t>
      </w:r>
    </w:p>
    <w:p w14:paraId="5D35E57F" w14:textId="0A80B61D" w:rsidR="00E004FF" w:rsidRPr="00E21303" w:rsidRDefault="00D93B57" w:rsidP="0006204D">
      <w:r w:rsidRPr="00E21303">
        <w:t>Some information we hold about you will be stored in paper files</w:t>
      </w:r>
      <w:r w:rsidR="004E1451" w:rsidRPr="00E21303">
        <w:t>, but most of your information will be stored</w:t>
      </w:r>
      <w:r w:rsidR="00D75823" w:rsidRPr="00E21303">
        <w:t xml:space="preserve"> </w:t>
      </w:r>
      <w:r w:rsidR="007647D9" w:rsidRPr="00E21303">
        <w:t xml:space="preserve">electronically </w:t>
      </w:r>
      <w:r w:rsidR="00D75823" w:rsidRPr="00E21303">
        <w:t>on</w:t>
      </w:r>
      <w:r w:rsidR="00CB73F4" w:rsidRPr="00E21303">
        <w:t xml:space="preserve"> </w:t>
      </w:r>
      <w:r w:rsidR="007647D9" w:rsidRPr="00E21303">
        <w:t xml:space="preserve">physical </w:t>
      </w:r>
      <w:r w:rsidR="00CB73F4" w:rsidRPr="00E21303">
        <w:t xml:space="preserve">hard drives </w:t>
      </w:r>
      <w:r w:rsidR="002F61BD">
        <w:t>and</w:t>
      </w:r>
      <w:r w:rsidR="00CB73F4" w:rsidRPr="00E21303">
        <w:t xml:space="preserve"> on </w:t>
      </w:r>
      <w:r w:rsidR="007601E4" w:rsidRPr="00E21303">
        <w:t xml:space="preserve">the cloud, by cloud service providers </w:t>
      </w:r>
      <w:r w:rsidR="000D4934" w:rsidRPr="00E21303">
        <w:t>– see “</w:t>
      </w:r>
      <w:hyperlink w:anchor="_Cloud_based_service" w:history="1">
        <w:r w:rsidR="002E6D4D" w:rsidRPr="00E21303">
          <w:rPr>
            <w:rStyle w:val="Hyperlink"/>
            <w:rFonts w:cstheme="minorHAnsi"/>
          </w:rPr>
          <w:t>Cloud</w:t>
        </w:r>
        <w:r w:rsidR="002E6D4D">
          <w:rPr>
            <w:rStyle w:val="Hyperlink"/>
            <w:rFonts w:cstheme="minorHAnsi"/>
          </w:rPr>
          <w:t>-</w:t>
        </w:r>
        <w:r w:rsidR="002E6D4D" w:rsidRPr="00E21303">
          <w:rPr>
            <w:rStyle w:val="Hyperlink"/>
            <w:rFonts w:cstheme="minorHAnsi"/>
          </w:rPr>
          <w:t>based service providers</w:t>
        </w:r>
      </w:hyperlink>
      <w:r w:rsidR="00E004FF" w:rsidRPr="00E21303">
        <w:rPr>
          <w:b/>
        </w:rPr>
        <w:t xml:space="preserve">” </w:t>
      </w:r>
      <w:r w:rsidR="000D4934" w:rsidRPr="00E21303">
        <w:t>below</w:t>
      </w:r>
      <w:r w:rsidR="00E004FF">
        <w:t>.</w:t>
      </w:r>
    </w:p>
    <w:p w14:paraId="62861205" w14:textId="291527A1" w:rsidR="00D93B57" w:rsidRPr="00962753" w:rsidRDefault="00D93B57" w:rsidP="004857ED">
      <w:pPr>
        <w:shd w:val="clear" w:color="auto" w:fill="FFFFFF"/>
        <w:tabs>
          <w:tab w:val="num" w:pos="1004"/>
        </w:tabs>
        <w:spacing w:after="120" w:line="276" w:lineRule="auto"/>
        <w:textAlignment w:val="baseline"/>
        <w:rPr>
          <w:rFonts w:cstheme="minorHAnsi"/>
          <w:b/>
          <w:bCs/>
          <w:color w:val="000000" w:themeColor="text1"/>
          <w:szCs w:val="20"/>
        </w:rPr>
      </w:pPr>
      <w:r w:rsidRPr="00962753">
        <w:rPr>
          <w:rFonts w:cstheme="minorHAnsi"/>
          <w:bCs/>
          <w:color w:val="000000" w:themeColor="text1"/>
          <w:szCs w:val="20"/>
        </w:rPr>
        <w:t>We use a range of physical and electronic security measures to protect the security of the personal information we hold, including:</w:t>
      </w:r>
    </w:p>
    <w:p w14:paraId="4C6E2C0C" w14:textId="0D8E66D2" w:rsidR="00D93B57" w:rsidRPr="00962753" w:rsidRDefault="00D93B57" w:rsidP="004857ED">
      <w:pPr>
        <w:pStyle w:val="ListParagraph"/>
        <w:numPr>
          <w:ilvl w:val="0"/>
          <w:numId w:val="6"/>
        </w:numPr>
        <w:spacing w:after="120" w:line="276" w:lineRule="auto"/>
        <w:contextualSpacing w:val="0"/>
        <w:textAlignment w:val="baseline"/>
        <w:rPr>
          <w:rFonts w:eastAsia="Times New Roman" w:cstheme="minorHAnsi"/>
          <w:b/>
          <w:bCs/>
          <w:color w:val="000000" w:themeColor="text1"/>
          <w:szCs w:val="20"/>
          <w:lang w:eastAsia="en-NZ"/>
        </w:rPr>
      </w:pPr>
      <w:r w:rsidRPr="00962753">
        <w:rPr>
          <w:rFonts w:eastAsia="Times New Roman" w:cstheme="minorHAnsi"/>
          <w:bCs/>
          <w:color w:val="000000" w:themeColor="text1"/>
          <w:szCs w:val="20"/>
          <w:lang w:eastAsia="en-NZ"/>
        </w:rPr>
        <w:t xml:space="preserve">Access to information systems is controlled through </w:t>
      </w:r>
      <w:r w:rsidR="003532CE">
        <w:rPr>
          <w:rFonts w:eastAsia="Times New Roman" w:cstheme="minorHAnsi"/>
          <w:bCs/>
          <w:color w:val="000000" w:themeColor="text1"/>
          <w:szCs w:val="20"/>
          <w:lang w:eastAsia="en-NZ"/>
        </w:rPr>
        <w:t>password protection</w:t>
      </w:r>
      <w:r w:rsidRPr="00962753">
        <w:rPr>
          <w:rFonts w:eastAsia="Times New Roman" w:cstheme="minorHAnsi"/>
          <w:bCs/>
          <w:color w:val="000000" w:themeColor="text1"/>
          <w:szCs w:val="20"/>
          <w:lang w:eastAsia="en-NZ"/>
        </w:rPr>
        <w:t>;</w:t>
      </w:r>
    </w:p>
    <w:p w14:paraId="399CA738" w14:textId="2C5D82C8" w:rsidR="00D93B57" w:rsidRPr="00962753" w:rsidRDefault="00D93B57" w:rsidP="004857ED">
      <w:pPr>
        <w:pStyle w:val="ListParagraph"/>
        <w:numPr>
          <w:ilvl w:val="0"/>
          <w:numId w:val="6"/>
        </w:numPr>
        <w:spacing w:after="120" w:line="276" w:lineRule="auto"/>
        <w:contextualSpacing w:val="0"/>
        <w:textAlignment w:val="baseline"/>
        <w:rPr>
          <w:rFonts w:eastAsia="Times New Roman" w:cstheme="minorHAnsi"/>
          <w:b/>
          <w:bCs/>
          <w:color w:val="000000" w:themeColor="text1"/>
          <w:szCs w:val="20"/>
          <w:lang w:eastAsia="en-NZ"/>
        </w:rPr>
      </w:pPr>
      <w:r w:rsidRPr="00962753">
        <w:rPr>
          <w:rFonts w:eastAsia="Times New Roman" w:cstheme="minorHAnsi"/>
          <w:bCs/>
          <w:color w:val="000000" w:themeColor="text1"/>
          <w:szCs w:val="20"/>
          <w:lang w:eastAsia="en-NZ"/>
        </w:rPr>
        <w:t>Employees are bound by internal information security policies and are required to keep information secure;</w:t>
      </w:r>
    </w:p>
    <w:p w14:paraId="270CD8A2" w14:textId="2D826660" w:rsidR="001A6D80" w:rsidRPr="00E21303" w:rsidRDefault="001A6D80" w:rsidP="004857ED">
      <w:pPr>
        <w:pStyle w:val="ListParagraph"/>
        <w:numPr>
          <w:ilvl w:val="0"/>
          <w:numId w:val="6"/>
        </w:numPr>
        <w:spacing w:after="120" w:line="276" w:lineRule="auto"/>
        <w:contextualSpacing w:val="0"/>
        <w:textAlignment w:val="baseline"/>
        <w:rPr>
          <w:rFonts w:eastAsia="Times New Roman" w:cstheme="minorHAnsi"/>
          <w:b/>
          <w:bCs/>
          <w:color w:val="000000" w:themeColor="text1"/>
          <w:szCs w:val="20"/>
          <w:lang w:eastAsia="en-NZ"/>
        </w:rPr>
      </w:pPr>
      <w:r>
        <w:rPr>
          <w:rFonts w:eastAsia="Times New Roman" w:cstheme="minorHAnsi"/>
          <w:bCs/>
          <w:color w:val="000000" w:themeColor="text1"/>
          <w:szCs w:val="20"/>
          <w:lang w:eastAsia="en-NZ"/>
        </w:rPr>
        <w:t>When we send information overseas or use service providers to process or store information, we put arrangements in place to protect your information;</w:t>
      </w:r>
    </w:p>
    <w:p w14:paraId="150A4498" w14:textId="64EA6D45" w:rsidR="00D93B57" w:rsidRPr="00E21303" w:rsidRDefault="00D93B57" w:rsidP="004857ED">
      <w:pPr>
        <w:pStyle w:val="ListParagraph"/>
        <w:numPr>
          <w:ilvl w:val="0"/>
          <w:numId w:val="6"/>
        </w:numPr>
        <w:spacing w:after="120" w:line="276" w:lineRule="auto"/>
        <w:contextualSpacing w:val="0"/>
        <w:textAlignment w:val="baseline"/>
        <w:rPr>
          <w:rFonts w:eastAsia="Times New Roman" w:cstheme="minorHAnsi"/>
          <w:b/>
          <w:bCs/>
          <w:color w:val="000000" w:themeColor="text1"/>
          <w:szCs w:val="20"/>
          <w:lang w:eastAsia="en-NZ"/>
        </w:rPr>
      </w:pPr>
      <w:r w:rsidRPr="00962753">
        <w:rPr>
          <w:rFonts w:eastAsia="Times New Roman" w:cstheme="minorHAnsi"/>
          <w:bCs/>
          <w:color w:val="000000" w:themeColor="text1"/>
          <w:szCs w:val="20"/>
          <w:lang w:eastAsia="en-NZ"/>
        </w:rPr>
        <w:lastRenderedPageBreak/>
        <w:t xml:space="preserve">We regularly monitor and review our compliance </w:t>
      </w:r>
      <w:r w:rsidR="007C2983">
        <w:rPr>
          <w:rFonts w:eastAsia="Times New Roman" w:cstheme="minorHAnsi"/>
          <w:bCs/>
          <w:color w:val="000000" w:themeColor="text1"/>
          <w:szCs w:val="20"/>
          <w:lang w:eastAsia="en-NZ"/>
        </w:rPr>
        <w:t xml:space="preserve">(and our service providers’ compliance) </w:t>
      </w:r>
      <w:r w:rsidR="007C2983" w:rsidRPr="00962753">
        <w:rPr>
          <w:rFonts w:eastAsia="Times New Roman" w:cstheme="minorHAnsi"/>
          <w:bCs/>
          <w:color w:val="000000" w:themeColor="text1"/>
          <w:szCs w:val="20"/>
          <w:lang w:eastAsia="en-NZ"/>
        </w:rPr>
        <w:t xml:space="preserve">with internal policies </w:t>
      </w:r>
      <w:r w:rsidRPr="00962753">
        <w:rPr>
          <w:rFonts w:eastAsia="Times New Roman" w:cstheme="minorHAnsi"/>
          <w:bCs/>
          <w:color w:val="000000" w:themeColor="text1"/>
          <w:szCs w:val="20"/>
          <w:lang w:eastAsia="en-NZ"/>
        </w:rPr>
        <w:t>and industry best practice.</w:t>
      </w:r>
    </w:p>
    <w:p w14:paraId="3D1FF959" w14:textId="77777777" w:rsidR="00712A0E" w:rsidRPr="00E21303" w:rsidRDefault="002F4991" w:rsidP="004857ED">
      <w:pPr>
        <w:pStyle w:val="ListParagraph"/>
        <w:numPr>
          <w:ilvl w:val="0"/>
          <w:numId w:val="6"/>
        </w:numPr>
        <w:spacing w:after="120" w:line="276" w:lineRule="auto"/>
        <w:contextualSpacing w:val="0"/>
        <w:textAlignment w:val="baseline"/>
        <w:rPr>
          <w:rFonts w:eastAsia="Times New Roman" w:cstheme="minorHAnsi"/>
          <w:b/>
          <w:bCs/>
          <w:color w:val="000000" w:themeColor="text1"/>
          <w:szCs w:val="20"/>
          <w:lang w:eastAsia="en-NZ"/>
        </w:rPr>
      </w:pPr>
      <w:r>
        <w:rPr>
          <w:rFonts w:eastAsia="Times New Roman" w:cstheme="minorHAnsi"/>
          <w:bCs/>
          <w:color w:val="000000" w:themeColor="text1"/>
          <w:szCs w:val="20"/>
          <w:lang w:eastAsia="en-NZ"/>
        </w:rPr>
        <w:t xml:space="preserve">We only keep information for as long as we need it, or </w:t>
      </w:r>
      <w:r w:rsidR="00641D43">
        <w:rPr>
          <w:rFonts w:eastAsia="Times New Roman" w:cstheme="minorHAnsi"/>
          <w:bCs/>
          <w:color w:val="000000" w:themeColor="text1"/>
          <w:szCs w:val="20"/>
          <w:lang w:eastAsia="en-NZ"/>
        </w:rPr>
        <w:t>as long as the law requires us to. We have a records management policy that governs how we manage our information and records</w:t>
      </w:r>
      <w:r w:rsidR="00B50CA7">
        <w:rPr>
          <w:rFonts w:eastAsia="Times New Roman" w:cstheme="minorHAnsi"/>
          <w:bCs/>
          <w:color w:val="000000" w:themeColor="text1"/>
          <w:szCs w:val="20"/>
          <w:lang w:eastAsia="en-NZ"/>
        </w:rPr>
        <w:t xml:space="preserve"> to make sure we destroy an</w:t>
      </w:r>
      <w:r w:rsidR="00712A0E">
        <w:rPr>
          <w:rFonts w:eastAsia="Times New Roman" w:cstheme="minorHAnsi"/>
          <w:bCs/>
          <w:color w:val="000000" w:themeColor="text1"/>
          <w:szCs w:val="20"/>
          <w:lang w:eastAsia="en-NZ"/>
        </w:rPr>
        <w:t>y</w:t>
      </w:r>
      <w:r w:rsidR="00B50CA7">
        <w:rPr>
          <w:rFonts w:eastAsia="Times New Roman" w:cstheme="minorHAnsi"/>
          <w:bCs/>
          <w:color w:val="000000" w:themeColor="text1"/>
          <w:szCs w:val="20"/>
          <w:lang w:eastAsia="en-NZ"/>
        </w:rPr>
        <w:t xml:space="preserve"> information that is outdated</w:t>
      </w:r>
      <w:r w:rsidR="00712A0E">
        <w:rPr>
          <w:rFonts w:eastAsia="Times New Roman" w:cstheme="minorHAnsi"/>
          <w:bCs/>
          <w:color w:val="000000" w:themeColor="text1"/>
          <w:szCs w:val="20"/>
          <w:lang w:eastAsia="en-NZ"/>
        </w:rPr>
        <w:t>, irrelevant or unnecessary.</w:t>
      </w:r>
    </w:p>
    <w:p w14:paraId="5F107735" w14:textId="50D0D596" w:rsidR="005F57CD" w:rsidRDefault="005F57CD" w:rsidP="004857ED">
      <w:pPr>
        <w:spacing w:after="120" w:line="276" w:lineRule="auto"/>
        <w:textAlignment w:val="baseline"/>
        <w:rPr>
          <w:rFonts w:eastAsia="Times New Roman" w:cstheme="minorHAnsi"/>
          <w:b/>
          <w:bCs/>
          <w:color w:val="000000" w:themeColor="text1"/>
          <w:szCs w:val="20"/>
          <w:lang w:eastAsia="en-NZ"/>
        </w:rPr>
      </w:pPr>
    </w:p>
    <w:p w14:paraId="74C32BA0" w14:textId="3C76F3EB" w:rsidR="005F57CD" w:rsidRPr="009D6958" w:rsidRDefault="002E6D4D" w:rsidP="004857ED">
      <w:pPr>
        <w:pStyle w:val="Heading2"/>
        <w:rPr>
          <w:rFonts w:asciiTheme="minorHAnsi" w:hAnsiTheme="minorHAnsi" w:cstheme="minorHAnsi"/>
          <w:color w:val="auto"/>
          <w:sz w:val="24"/>
          <w:szCs w:val="24"/>
        </w:rPr>
      </w:pPr>
      <w:bookmarkStart w:id="5" w:name="_Cloud_based_service"/>
      <w:bookmarkEnd w:id="5"/>
      <w:r w:rsidRPr="009D6958">
        <w:rPr>
          <w:rFonts w:asciiTheme="minorHAnsi" w:hAnsiTheme="minorHAnsi" w:cstheme="minorHAnsi"/>
          <w:color w:val="auto"/>
          <w:sz w:val="24"/>
          <w:szCs w:val="24"/>
        </w:rPr>
        <w:t>Cloud-</w:t>
      </w:r>
      <w:r w:rsidR="005F57CD" w:rsidRPr="009D6958">
        <w:rPr>
          <w:rFonts w:asciiTheme="minorHAnsi" w:hAnsiTheme="minorHAnsi" w:cstheme="minorHAnsi"/>
          <w:color w:val="auto"/>
          <w:sz w:val="24"/>
          <w:szCs w:val="24"/>
        </w:rPr>
        <w:t xml:space="preserve">based </w:t>
      </w:r>
      <w:r w:rsidR="00C87A02" w:rsidRPr="009D6958">
        <w:rPr>
          <w:rFonts w:asciiTheme="minorHAnsi" w:hAnsiTheme="minorHAnsi" w:cstheme="minorHAnsi"/>
          <w:color w:val="auto"/>
          <w:sz w:val="24"/>
          <w:szCs w:val="24"/>
        </w:rPr>
        <w:t>service</w:t>
      </w:r>
      <w:r w:rsidR="005F57CD" w:rsidRPr="009D6958">
        <w:rPr>
          <w:rFonts w:asciiTheme="minorHAnsi" w:hAnsiTheme="minorHAnsi" w:cstheme="minorHAnsi"/>
          <w:color w:val="auto"/>
          <w:sz w:val="24"/>
          <w:szCs w:val="24"/>
        </w:rPr>
        <w:t xml:space="preserve"> providers</w:t>
      </w:r>
    </w:p>
    <w:p w14:paraId="34BC0964" w14:textId="74D041FF" w:rsidR="00493015" w:rsidRPr="00E21303" w:rsidRDefault="005F57CD" w:rsidP="004857ED">
      <w:pPr>
        <w:pStyle w:val="NormalWeb"/>
        <w:shd w:val="clear" w:color="auto" w:fill="FFFFFF"/>
        <w:spacing w:before="0" w:beforeAutospacing="0" w:after="120" w:afterAutospacing="0" w:line="276" w:lineRule="auto"/>
        <w:textAlignment w:val="baseline"/>
        <w:rPr>
          <w:rFonts w:asciiTheme="minorHAnsi" w:hAnsiTheme="minorHAnsi" w:cstheme="minorHAnsi"/>
          <w:b w:val="0"/>
          <w:bCs/>
          <w:color w:val="000000" w:themeColor="text1"/>
          <w:spacing w:val="1"/>
          <w:sz w:val="22"/>
          <w:szCs w:val="20"/>
        </w:rPr>
      </w:pPr>
      <w:r w:rsidRPr="00A73B9C">
        <w:rPr>
          <w:rFonts w:asciiTheme="minorHAnsi" w:hAnsiTheme="minorHAnsi" w:cstheme="minorHAnsi"/>
          <w:b w:val="0"/>
          <w:bCs/>
          <w:color w:val="000000" w:themeColor="text1"/>
          <w:spacing w:val="1"/>
          <w:sz w:val="22"/>
          <w:szCs w:val="20"/>
        </w:rPr>
        <w:t xml:space="preserve">We </w:t>
      </w:r>
      <w:r w:rsidR="00493015" w:rsidRPr="00E21303">
        <w:rPr>
          <w:rFonts w:asciiTheme="minorHAnsi" w:hAnsiTheme="minorHAnsi" w:cstheme="minorHAnsi"/>
          <w:b w:val="0"/>
          <w:bCs/>
          <w:color w:val="000000" w:themeColor="text1"/>
          <w:spacing w:val="1"/>
          <w:sz w:val="22"/>
          <w:szCs w:val="20"/>
        </w:rPr>
        <w:t xml:space="preserve">use </w:t>
      </w:r>
      <w:r w:rsidR="00632A8E">
        <w:rPr>
          <w:rFonts w:asciiTheme="minorHAnsi" w:hAnsiTheme="minorHAnsi" w:cstheme="minorHAnsi"/>
          <w:b w:val="0"/>
          <w:bCs/>
          <w:color w:val="000000" w:themeColor="text1"/>
          <w:spacing w:val="1"/>
          <w:sz w:val="22"/>
          <w:szCs w:val="20"/>
        </w:rPr>
        <w:t xml:space="preserve">a </w:t>
      </w:r>
      <w:r w:rsidR="00493015" w:rsidRPr="00E21303">
        <w:rPr>
          <w:rFonts w:asciiTheme="minorHAnsi" w:hAnsiTheme="minorHAnsi" w:cstheme="minorHAnsi"/>
          <w:b w:val="0"/>
          <w:bCs/>
          <w:color w:val="000000" w:themeColor="text1"/>
          <w:spacing w:val="1"/>
          <w:sz w:val="22"/>
          <w:szCs w:val="20"/>
        </w:rPr>
        <w:t xml:space="preserve">third party </w:t>
      </w:r>
      <w:r w:rsidR="00C87A02" w:rsidRPr="00E21303">
        <w:rPr>
          <w:rFonts w:asciiTheme="minorHAnsi" w:hAnsiTheme="minorHAnsi" w:cstheme="minorHAnsi"/>
          <w:b w:val="0"/>
          <w:bCs/>
          <w:color w:val="000000" w:themeColor="text1"/>
          <w:spacing w:val="1"/>
          <w:sz w:val="22"/>
          <w:szCs w:val="20"/>
        </w:rPr>
        <w:t xml:space="preserve">service </w:t>
      </w:r>
      <w:r w:rsidR="00632A8E">
        <w:rPr>
          <w:rFonts w:asciiTheme="minorHAnsi" w:hAnsiTheme="minorHAnsi" w:cstheme="minorHAnsi"/>
          <w:b w:val="0"/>
          <w:bCs/>
          <w:color w:val="000000" w:themeColor="text1"/>
          <w:spacing w:val="1"/>
          <w:sz w:val="22"/>
          <w:szCs w:val="20"/>
        </w:rPr>
        <w:t>provider</w:t>
      </w:r>
      <w:r w:rsidR="00493015" w:rsidRPr="00E21303">
        <w:rPr>
          <w:rFonts w:asciiTheme="minorHAnsi" w:hAnsiTheme="minorHAnsi" w:cstheme="minorHAnsi"/>
          <w:b w:val="0"/>
          <w:bCs/>
          <w:color w:val="000000" w:themeColor="text1"/>
          <w:spacing w:val="1"/>
          <w:sz w:val="22"/>
          <w:szCs w:val="20"/>
        </w:rPr>
        <w:t xml:space="preserve"> to store and process </w:t>
      </w:r>
      <w:r w:rsidR="00C87A02" w:rsidRPr="00E21303">
        <w:rPr>
          <w:rFonts w:asciiTheme="minorHAnsi" w:hAnsiTheme="minorHAnsi" w:cstheme="minorHAnsi"/>
          <w:b w:val="0"/>
          <w:bCs/>
          <w:color w:val="000000" w:themeColor="text1"/>
          <w:spacing w:val="1"/>
          <w:sz w:val="22"/>
          <w:szCs w:val="20"/>
        </w:rPr>
        <w:t>most of</w:t>
      </w:r>
      <w:r w:rsidR="001A1460" w:rsidRPr="00E21303">
        <w:rPr>
          <w:rFonts w:asciiTheme="minorHAnsi" w:hAnsiTheme="minorHAnsi" w:cstheme="minorHAnsi"/>
          <w:b w:val="0"/>
          <w:bCs/>
          <w:color w:val="000000" w:themeColor="text1"/>
          <w:spacing w:val="1"/>
          <w:sz w:val="22"/>
          <w:szCs w:val="20"/>
        </w:rPr>
        <w:t xml:space="preserve"> </w:t>
      </w:r>
      <w:r w:rsidR="00C87A02" w:rsidRPr="00E21303">
        <w:rPr>
          <w:rFonts w:asciiTheme="minorHAnsi" w:hAnsiTheme="minorHAnsi" w:cstheme="minorHAnsi"/>
          <w:b w:val="0"/>
          <w:bCs/>
          <w:color w:val="000000" w:themeColor="text1"/>
          <w:spacing w:val="1"/>
          <w:sz w:val="22"/>
          <w:szCs w:val="20"/>
        </w:rPr>
        <w:t xml:space="preserve">the information we collect. </w:t>
      </w:r>
      <w:r w:rsidR="001A1460" w:rsidRPr="00E21303">
        <w:rPr>
          <w:rFonts w:asciiTheme="minorHAnsi" w:hAnsiTheme="minorHAnsi" w:cstheme="minorHAnsi"/>
          <w:b w:val="0"/>
          <w:bCs/>
          <w:color w:val="000000" w:themeColor="text1"/>
          <w:spacing w:val="1"/>
          <w:sz w:val="22"/>
          <w:szCs w:val="20"/>
        </w:rPr>
        <w:t>We use</w:t>
      </w:r>
      <w:r w:rsidR="00632A8E">
        <w:rPr>
          <w:rFonts w:asciiTheme="minorHAnsi" w:hAnsiTheme="minorHAnsi" w:cstheme="minorHAnsi"/>
          <w:b w:val="0"/>
          <w:bCs/>
          <w:color w:val="000000" w:themeColor="text1"/>
          <w:spacing w:val="1"/>
          <w:sz w:val="22"/>
          <w:szCs w:val="20"/>
        </w:rPr>
        <w:t xml:space="preserve"> </w:t>
      </w:r>
      <w:r w:rsidR="00345BB7" w:rsidRPr="0035033B">
        <w:rPr>
          <w:rFonts w:asciiTheme="minorHAnsi" w:hAnsiTheme="minorHAnsi" w:cstheme="minorHAnsi"/>
          <w:b w:val="0"/>
          <w:bCs/>
          <w:spacing w:val="1"/>
          <w:sz w:val="22"/>
          <w:szCs w:val="20"/>
        </w:rPr>
        <w:t>Business IT Limited</w:t>
      </w:r>
      <w:r w:rsidR="00345BB7">
        <w:rPr>
          <w:rFonts w:asciiTheme="minorHAnsi" w:hAnsiTheme="minorHAnsi" w:cstheme="minorHAnsi"/>
          <w:b w:val="0"/>
          <w:bCs/>
          <w:color w:val="FF0000"/>
          <w:spacing w:val="1"/>
          <w:sz w:val="22"/>
          <w:szCs w:val="20"/>
        </w:rPr>
        <w:t xml:space="preserve"> </w:t>
      </w:r>
      <w:r w:rsidR="00632A8E">
        <w:rPr>
          <w:rFonts w:asciiTheme="minorHAnsi" w:hAnsiTheme="minorHAnsi" w:cstheme="minorHAnsi"/>
          <w:b w:val="0"/>
          <w:bCs/>
          <w:color w:val="000000" w:themeColor="text1"/>
          <w:spacing w:val="1"/>
          <w:sz w:val="22"/>
          <w:szCs w:val="20"/>
        </w:rPr>
        <w:t xml:space="preserve">who provide us with a cloud based service </w:t>
      </w:r>
      <w:r w:rsidR="001A1460" w:rsidRPr="00E21303">
        <w:rPr>
          <w:rFonts w:asciiTheme="minorHAnsi" w:hAnsiTheme="minorHAnsi" w:cstheme="minorHAnsi"/>
          <w:b w:val="0"/>
          <w:bCs/>
          <w:color w:val="000000" w:themeColor="text1"/>
          <w:spacing w:val="1"/>
          <w:sz w:val="22"/>
          <w:szCs w:val="20"/>
        </w:rPr>
        <w:t xml:space="preserve">located in </w:t>
      </w:r>
      <w:r w:rsidR="00632A8E">
        <w:rPr>
          <w:rFonts w:asciiTheme="minorHAnsi" w:hAnsiTheme="minorHAnsi" w:cstheme="minorHAnsi"/>
          <w:b w:val="0"/>
          <w:bCs/>
          <w:color w:val="000000" w:themeColor="text1"/>
          <w:spacing w:val="1"/>
          <w:sz w:val="22"/>
          <w:szCs w:val="20"/>
        </w:rPr>
        <w:t>Christchurch</w:t>
      </w:r>
      <w:r w:rsidR="00295155">
        <w:rPr>
          <w:rFonts w:asciiTheme="minorHAnsi" w:hAnsiTheme="minorHAnsi" w:cstheme="minorHAnsi"/>
          <w:b w:val="0"/>
          <w:bCs/>
          <w:color w:val="000000" w:themeColor="text1"/>
          <w:spacing w:val="1"/>
          <w:sz w:val="22"/>
          <w:szCs w:val="20"/>
        </w:rPr>
        <w:t xml:space="preserve">. </w:t>
      </w:r>
      <w:r w:rsidR="001146E2">
        <w:rPr>
          <w:rFonts w:asciiTheme="minorHAnsi" w:hAnsiTheme="minorHAnsi" w:cstheme="minorHAnsi"/>
          <w:b w:val="0"/>
          <w:bCs/>
          <w:color w:val="000000" w:themeColor="text1"/>
          <w:spacing w:val="1"/>
          <w:sz w:val="22"/>
          <w:szCs w:val="20"/>
        </w:rPr>
        <w:t>W</w:t>
      </w:r>
      <w:r w:rsidR="00D24263">
        <w:rPr>
          <w:rFonts w:asciiTheme="minorHAnsi" w:hAnsiTheme="minorHAnsi" w:cstheme="minorHAnsi"/>
          <w:b w:val="0"/>
          <w:bCs/>
          <w:color w:val="000000" w:themeColor="text1"/>
          <w:spacing w:val="1"/>
          <w:sz w:val="22"/>
          <w:szCs w:val="20"/>
        </w:rPr>
        <w:t xml:space="preserve">e </w:t>
      </w:r>
      <w:r w:rsidR="00EC616B">
        <w:rPr>
          <w:rFonts w:asciiTheme="minorHAnsi" w:hAnsiTheme="minorHAnsi" w:cstheme="minorHAnsi"/>
          <w:b w:val="0"/>
          <w:bCs/>
          <w:color w:val="000000" w:themeColor="text1"/>
          <w:spacing w:val="1"/>
          <w:sz w:val="22"/>
          <w:szCs w:val="20"/>
        </w:rPr>
        <w:t>ensure</w:t>
      </w:r>
      <w:r w:rsidR="00D24263">
        <w:rPr>
          <w:rFonts w:asciiTheme="minorHAnsi" w:hAnsiTheme="minorHAnsi" w:cstheme="minorHAnsi"/>
          <w:b w:val="0"/>
          <w:bCs/>
          <w:color w:val="000000" w:themeColor="text1"/>
          <w:spacing w:val="1"/>
          <w:sz w:val="22"/>
          <w:szCs w:val="20"/>
        </w:rPr>
        <w:t xml:space="preserve"> that </w:t>
      </w:r>
      <w:r w:rsidR="00A92E71">
        <w:rPr>
          <w:rFonts w:asciiTheme="minorHAnsi" w:hAnsiTheme="minorHAnsi" w:cstheme="minorHAnsi"/>
          <w:b w:val="0"/>
          <w:bCs/>
          <w:color w:val="000000" w:themeColor="text1"/>
          <w:spacing w:val="1"/>
          <w:sz w:val="22"/>
          <w:szCs w:val="20"/>
        </w:rPr>
        <w:t xml:space="preserve">our </w:t>
      </w:r>
      <w:r w:rsidR="003804B2">
        <w:rPr>
          <w:rFonts w:asciiTheme="minorHAnsi" w:hAnsiTheme="minorHAnsi" w:cstheme="minorHAnsi"/>
          <w:b w:val="0"/>
          <w:bCs/>
          <w:color w:val="000000" w:themeColor="text1"/>
          <w:spacing w:val="1"/>
          <w:sz w:val="22"/>
          <w:szCs w:val="20"/>
        </w:rPr>
        <w:t>cloud-based</w:t>
      </w:r>
      <w:r w:rsidR="00A92E71">
        <w:rPr>
          <w:rFonts w:asciiTheme="minorHAnsi" w:hAnsiTheme="minorHAnsi" w:cstheme="minorHAnsi"/>
          <w:b w:val="0"/>
          <w:bCs/>
          <w:color w:val="000000" w:themeColor="text1"/>
          <w:spacing w:val="1"/>
          <w:sz w:val="22"/>
          <w:szCs w:val="20"/>
        </w:rPr>
        <w:t xml:space="preserve"> service provider</w:t>
      </w:r>
      <w:r w:rsidR="00632A8E">
        <w:rPr>
          <w:rFonts w:asciiTheme="minorHAnsi" w:hAnsiTheme="minorHAnsi" w:cstheme="minorHAnsi"/>
          <w:b w:val="0"/>
          <w:bCs/>
          <w:color w:val="000000" w:themeColor="text1"/>
          <w:spacing w:val="1"/>
          <w:sz w:val="22"/>
          <w:szCs w:val="20"/>
        </w:rPr>
        <w:t xml:space="preserve"> is</w:t>
      </w:r>
      <w:r w:rsidR="00F2503E">
        <w:rPr>
          <w:rFonts w:asciiTheme="minorHAnsi" w:hAnsiTheme="minorHAnsi" w:cstheme="minorHAnsi"/>
          <w:b w:val="0"/>
          <w:bCs/>
          <w:color w:val="000000" w:themeColor="text1"/>
          <w:spacing w:val="1"/>
          <w:sz w:val="22"/>
          <w:szCs w:val="20"/>
        </w:rPr>
        <w:t xml:space="preserve"> subject to </w:t>
      </w:r>
      <w:r w:rsidR="00D24263">
        <w:rPr>
          <w:rFonts w:asciiTheme="minorHAnsi" w:hAnsiTheme="minorHAnsi" w:cstheme="minorHAnsi"/>
          <w:b w:val="0"/>
          <w:bCs/>
          <w:color w:val="000000" w:themeColor="text1"/>
          <w:spacing w:val="1"/>
          <w:sz w:val="22"/>
          <w:szCs w:val="20"/>
        </w:rPr>
        <w:t>appropriate security and information handling arrangements and</w:t>
      </w:r>
      <w:r w:rsidR="00D24263" w:rsidRPr="00962753">
        <w:rPr>
          <w:rFonts w:asciiTheme="minorHAnsi" w:hAnsiTheme="minorHAnsi" w:cstheme="minorHAnsi"/>
          <w:b w:val="0"/>
          <w:bCs/>
          <w:color w:val="000000" w:themeColor="text1"/>
          <w:spacing w:val="1"/>
          <w:sz w:val="22"/>
          <w:szCs w:val="20"/>
        </w:rPr>
        <w:t xml:space="preserve"> th</w:t>
      </w:r>
      <w:r w:rsidR="00CD5D7E">
        <w:rPr>
          <w:rFonts w:asciiTheme="minorHAnsi" w:hAnsiTheme="minorHAnsi" w:cstheme="minorHAnsi"/>
          <w:b w:val="0"/>
          <w:bCs/>
          <w:color w:val="000000" w:themeColor="text1"/>
          <w:spacing w:val="1"/>
          <w:sz w:val="22"/>
          <w:szCs w:val="20"/>
        </w:rPr>
        <w:t xml:space="preserve">at the </w:t>
      </w:r>
      <w:r w:rsidR="00D24263" w:rsidRPr="00962753">
        <w:rPr>
          <w:rFonts w:asciiTheme="minorHAnsi" w:hAnsiTheme="minorHAnsi" w:cstheme="minorHAnsi"/>
          <w:b w:val="0"/>
          <w:bCs/>
          <w:color w:val="000000" w:themeColor="text1"/>
          <w:spacing w:val="1"/>
          <w:sz w:val="22"/>
          <w:szCs w:val="20"/>
        </w:rPr>
        <w:t xml:space="preserve">information </w:t>
      </w:r>
      <w:r w:rsidR="00CD5D7E">
        <w:rPr>
          <w:rFonts w:asciiTheme="minorHAnsi" w:hAnsiTheme="minorHAnsi" w:cstheme="minorHAnsi"/>
          <w:b w:val="0"/>
          <w:bCs/>
          <w:color w:val="000000" w:themeColor="text1"/>
          <w:spacing w:val="1"/>
          <w:sz w:val="22"/>
          <w:szCs w:val="20"/>
        </w:rPr>
        <w:t xml:space="preserve">stored or processed by them </w:t>
      </w:r>
      <w:r w:rsidR="00D24263" w:rsidRPr="00962753">
        <w:rPr>
          <w:rFonts w:asciiTheme="minorHAnsi" w:hAnsiTheme="minorHAnsi" w:cstheme="minorHAnsi"/>
          <w:b w:val="0"/>
          <w:bCs/>
          <w:color w:val="000000" w:themeColor="text1"/>
          <w:spacing w:val="1"/>
          <w:sz w:val="22"/>
          <w:szCs w:val="20"/>
        </w:rPr>
        <w:t>remains subject to confidentiality obligations.</w:t>
      </w:r>
    </w:p>
    <w:p w14:paraId="45DEC1A8" w14:textId="77777777" w:rsidR="006B0948" w:rsidRDefault="006B0948" w:rsidP="004857ED">
      <w:pPr>
        <w:spacing w:after="120" w:line="276" w:lineRule="auto"/>
        <w:rPr>
          <w:rFonts w:cstheme="minorHAnsi"/>
          <w:b/>
          <w:color w:val="000000" w:themeColor="text1"/>
          <w:szCs w:val="20"/>
          <w:u w:val="single"/>
        </w:rPr>
      </w:pPr>
    </w:p>
    <w:p w14:paraId="0966EA17" w14:textId="4C2F18FF" w:rsidR="006B0948" w:rsidRPr="009D6958" w:rsidRDefault="006B0948" w:rsidP="004857ED">
      <w:pPr>
        <w:pStyle w:val="Heading2"/>
        <w:rPr>
          <w:rFonts w:asciiTheme="minorHAnsi" w:hAnsiTheme="minorHAnsi" w:cstheme="minorHAnsi"/>
          <w:color w:val="auto"/>
          <w:sz w:val="24"/>
          <w:szCs w:val="24"/>
        </w:rPr>
      </w:pPr>
      <w:r w:rsidRPr="009D6958">
        <w:rPr>
          <w:rFonts w:asciiTheme="minorHAnsi" w:hAnsiTheme="minorHAnsi" w:cstheme="minorHAnsi"/>
          <w:color w:val="auto"/>
          <w:sz w:val="24"/>
          <w:szCs w:val="24"/>
        </w:rPr>
        <w:t>Timeframes for keeping personal information</w:t>
      </w:r>
    </w:p>
    <w:p w14:paraId="47F1AEDE" w14:textId="52488D98" w:rsidR="00205CAB" w:rsidRPr="00E21303" w:rsidRDefault="00D93B57" w:rsidP="004857ED">
      <w:pPr>
        <w:spacing w:after="120" w:line="276" w:lineRule="auto"/>
        <w:rPr>
          <w:rFonts w:eastAsia="Times New Roman" w:cstheme="minorHAnsi"/>
          <w:bCs/>
          <w:color w:val="000000" w:themeColor="text1"/>
          <w:szCs w:val="20"/>
          <w:lang w:eastAsia="en-NZ"/>
        </w:rPr>
      </w:pPr>
      <w:r w:rsidRPr="00962753">
        <w:rPr>
          <w:rFonts w:cstheme="minorHAnsi"/>
          <w:bCs/>
          <w:color w:val="000000" w:themeColor="text1"/>
          <w:szCs w:val="20"/>
        </w:rPr>
        <w:t>We take reasonable steps to destroy or permanently de-identify any personal information</w:t>
      </w:r>
      <w:r w:rsidR="00D14C65">
        <w:rPr>
          <w:rFonts w:cstheme="minorHAnsi"/>
          <w:bCs/>
          <w:color w:val="000000" w:themeColor="text1"/>
          <w:szCs w:val="20"/>
        </w:rPr>
        <w:t xml:space="preserve"> as soon as practicable after the date </w:t>
      </w:r>
      <w:r w:rsidR="00050600">
        <w:rPr>
          <w:rFonts w:cstheme="minorHAnsi"/>
          <w:bCs/>
          <w:color w:val="000000" w:themeColor="text1"/>
          <w:szCs w:val="20"/>
        </w:rPr>
        <w:t>of which it has no legal or regulatory purpose, or we have no legitimate business purpose with it.</w:t>
      </w:r>
      <w:r w:rsidR="00C65098">
        <w:rPr>
          <w:rFonts w:cstheme="minorHAnsi"/>
          <w:bCs/>
          <w:color w:val="000000" w:themeColor="text1"/>
          <w:szCs w:val="20"/>
        </w:rPr>
        <w:t xml:space="preserve"> </w:t>
      </w:r>
    </w:p>
    <w:p w14:paraId="45F63C2E" w14:textId="15478D9D" w:rsidR="00D93B57" w:rsidRDefault="00C50ED6" w:rsidP="004857ED">
      <w:pPr>
        <w:spacing w:after="120" w:line="276" w:lineRule="auto"/>
        <w:rPr>
          <w:rFonts w:cstheme="minorHAnsi"/>
          <w:bCs/>
          <w:color w:val="000000" w:themeColor="text1"/>
          <w:szCs w:val="20"/>
        </w:rPr>
      </w:pPr>
      <w:r>
        <w:rPr>
          <w:rFonts w:cstheme="minorHAnsi"/>
          <w:bCs/>
          <w:color w:val="000000" w:themeColor="text1"/>
          <w:szCs w:val="20"/>
        </w:rPr>
        <w:t xml:space="preserve">In the case of information that relates to our </w:t>
      </w:r>
      <w:r w:rsidR="003532CE">
        <w:rPr>
          <w:rFonts w:cstheme="minorHAnsi"/>
          <w:bCs/>
          <w:color w:val="000000" w:themeColor="text1"/>
          <w:szCs w:val="20"/>
        </w:rPr>
        <w:t>lending services</w:t>
      </w:r>
      <w:r w:rsidR="008055DB">
        <w:rPr>
          <w:rFonts w:cstheme="minorHAnsi"/>
          <w:bCs/>
          <w:color w:val="000000" w:themeColor="text1"/>
          <w:szCs w:val="20"/>
        </w:rPr>
        <w:t xml:space="preserve"> we have provided, we are required by law to hold this information for seven years. After this time</w:t>
      </w:r>
      <w:r w:rsidR="003778CD">
        <w:rPr>
          <w:rFonts w:cstheme="minorHAnsi"/>
          <w:bCs/>
          <w:color w:val="000000" w:themeColor="text1"/>
          <w:szCs w:val="20"/>
        </w:rPr>
        <w:t>, provided that the personal information is no longer relevant to any service we are providing you, we will take reasonable steps to safely destroy or de-identify any personal information.</w:t>
      </w:r>
      <w:r w:rsidR="00D93B57" w:rsidRPr="00962753">
        <w:rPr>
          <w:rFonts w:cstheme="minorHAnsi"/>
          <w:bCs/>
          <w:color w:val="000000" w:themeColor="text1"/>
          <w:szCs w:val="20"/>
        </w:rPr>
        <w:t xml:space="preserve"> </w:t>
      </w:r>
    </w:p>
    <w:p w14:paraId="2DABE6CB" w14:textId="77777777" w:rsidR="00285121" w:rsidRDefault="00285121" w:rsidP="004857ED">
      <w:pPr>
        <w:spacing w:after="120" w:line="276" w:lineRule="auto"/>
        <w:rPr>
          <w:rFonts w:cstheme="minorHAnsi"/>
          <w:bCs/>
          <w:color w:val="000000" w:themeColor="text1"/>
          <w:szCs w:val="20"/>
        </w:rPr>
      </w:pPr>
    </w:p>
    <w:p w14:paraId="552C4DAE" w14:textId="77777777" w:rsidR="004857ED" w:rsidRPr="009D6958" w:rsidRDefault="00842A79" w:rsidP="004857ED">
      <w:pPr>
        <w:pStyle w:val="Heading2"/>
        <w:rPr>
          <w:rFonts w:asciiTheme="minorHAnsi" w:hAnsiTheme="minorHAnsi" w:cstheme="minorHAnsi"/>
          <w:color w:val="auto"/>
          <w:sz w:val="24"/>
          <w:szCs w:val="24"/>
        </w:rPr>
      </w:pPr>
      <w:r w:rsidRPr="009D6958">
        <w:rPr>
          <w:rFonts w:asciiTheme="minorHAnsi" w:hAnsiTheme="minorHAnsi" w:cstheme="minorHAnsi"/>
          <w:color w:val="auto"/>
          <w:sz w:val="24"/>
          <w:szCs w:val="24"/>
        </w:rPr>
        <w:t>If there is a privacy breach</w:t>
      </w:r>
    </w:p>
    <w:p w14:paraId="569AFA16" w14:textId="4BCB669C" w:rsidR="00CA2579" w:rsidRPr="004857ED" w:rsidRDefault="0009427F" w:rsidP="004857ED">
      <w:pPr>
        <w:spacing w:line="276" w:lineRule="auto"/>
        <w:rPr>
          <w:rFonts w:asciiTheme="majorHAnsi" w:hAnsiTheme="majorHAnsi" w:cstheme="majorBidi"/>
          <w:color w:val="5A86B0"/>
          <w:sz w:val="26"/>
          <w:szCs w:val="26"/>
        </w:rPr>
      </w:pPr>
      <w:r w:rsidRPr="004857ED">
        <w:t>We work hard to keep your personal information safe</w:t>
      </w:r>
      <w:r w:rsidR="00CA2579" w:rsidRPr="004857ED">
        <w:t>. However, d</w:t>
      </w:r>
      <w:r w:rsidR="00D7152F" w:rsidRPr="004857ED">
        <w:t xml:space="preserve">espite </w:t>
      </w:r>
      <w:r w:rsidR="00431C79" w:rsidRPr="004857ED">
        <w:t>apply</w:t>
      </w:r>
      <w:r w:rsidR="008B7A74" w:rsidRPr="004857ED">
        <w:t>ing</w:t>
      </w:r>
      <w:r w:rsidR="00431C79" w:rsidRPr="004857ED">
        <w:t xml:space="preserve"> strict security measures and follow</w:t>
      </w:r>
      <w:r w:rsidR="008B7A74" w:rsidRPr="004857ED">
        <w:t>ing</w:t>
      </w:r>
      <w:r w:rsidR="00431C79" w:rsidRPr="004857ED">
        <w:t xml:space="preserve"> industry standards </w:t>
      </w:r>
      <w:r w:rsidRPr="004857ED">
        <w:t>to protect your personal information</w:t>
      </w:r>
      <w:r w:rsidR="00CA2579" w:rsidRPr="004857ED">
        <w:t xml:space="preserve">, there </w:t>
      </w:r>
      <w:r w:rsidR="007622D0" w:rsidRPr="004857ED">
        <w:t>is still</w:t>
      </w:r>
      <w:r w:rsidR="00CA2579" w:rsidRPr="004857ED">
        <w:t xml:space="preserve"> a possibility that our security could be breached.</w:t>
      </w:r>
      <w:r w:rsidR="0086253E" w:rsidRPr="004857ED">
        <w:t xml:space="preserve"> </w:t>
      </w:r>
      <w:r w:rsidR="007622D0" w:rsidRPr="004857ED">
        <w:t>If we experience a privacy breach, where there is a</w:t>
      </w:r>
      <w:r w:rsidR="0086253E" w:rsidRPr="004857ED">
        <w:t xml:space="preserve"> loss or un</w:t>
      </w:r>
      <w:r w:rsidR="004312F9" w:rsidRPr="004857ED">
        <w:t>a</w:t>
      </w:r>
      <w:r w:rsidR="0086253E" w:rsidRPr="004857ED">
        <w:t xml:space="preserve">uthorised </w:t>
      </w:r>
      <w:r w:rsidR="0031406A" w:rsidRPr="004857ED">
        <w:t>access or disclosure of your personal information that is likely to cause you serious harm,</w:t>
      </w:r>
      <w:r w:rsidR="00FC5FAB" w:rsidRPr="004857ED">
        <w:t xml:space="preserve"> we</w:t>
      </w:r>
      <w:r w:rsidR="0031406A" w:rsidRPr="004857ED">
        <w:t xml:space="preserve"> will</w:t>
      </w:r>
      <w:r w:rsidR="00484066" w:rsidRPr="004857ED">
        <w:t>, as soon as we become aware of the breach:</w:t>
      </w:r>
    </w:p>
    <w:p w14:paraId="501F7A3A" w14:textId="77777777" w:rsidR="000740ED" w:rsidRDefault="00DF24E9" w:rsidP="000740ED">
      <w:pPr>
        <w:numPr>
          <w:ilvl w:val="0"/>
          <w:numId w:val="20"/>
        </w:numPr>
        <w:spacing w:after="120" w:line="276" w:lineRule="auto"/>
        <w:textAlignment w:val="baseline"/>
        <w:rPr>
          <w:rFonts w:eastAsia="Times New Roman" w:cstheme="minorHAnsi"/>
          <w:b/>
          <w:bCs/>
          <w:color w:val="000000" w:themeColor="text1"/>
          <w:szCs w:val="20"/>
          <w:lang w:eastAsia="en-NZ"/>
        </w:rPr>
      </w:pPr>
      <w:r w:rsidRPr="000740ED">
        <w:rPr>
          <w:rFonts w:eastAsia="Times New Roman" w:cstheme="minorHAnsi"/>
          <w:lang w:eastAsia="en-NZ"/>
        </w:rPr>
        <w:t>Seek</w:t>
      </w:r>
      <w:r w:rsidR="00D7152F" w:rsidRPr="000740ED">
        <w:rPr>
          <w:rFonts w:eastAsia="Times New Roman" w:cstheme="minorHAnsi"/>
          <w:lang w:eastAsia="en-NZ"/>
        </w:rPr>
        <w:t xml:space="preserve"> to </w:t>
      </w:r>
      <w:r w:rsidR="00484066" w:rsidRPr="000740ED">
        <w:rPr>
          <w:rFonts w:eastAsia="Times New Roman" w:cstheme="minorHAnsi"/>
          <w:lang w:eastAsia="en-NZ"/>
        </w:rPr>
        <w:t>quickly</w:t>
      </w:r>
      <w:r w:rsidR="00D7152F" w:rsidRPr="000740ED">
        <w:rPr>
          <w:rFonts w:eastAsia="Times New Roman" w:cstheme="minorHAnsi"/>
          <w:lang w:eastAsia="en-NZ"/>
        </w:rPr>
        <w:t xml:space="preserve"> identify and secure the breach to prevent any further breaches</w:t>
      </w:r>
      <w:r w:rsidR="008803FA" w:rsidRPr="000740ED">
        <w:rPr>
          <w:rFonts w:eastAsia="Times New Roman" w:cstheme="minorHAnsi"/>
          <w:lang w:eastAsia="en-NZ"/>
        </w:rPr>
        <w:t xml:space="preserve"> and reduce </w:t>
      </w:r>
      <w:r w:rsidR="00921B58" w:rsidRPr="000740ED">
        <w:rPr>
          <w:rFonts w:eastAsia="Times New Roman" w:cstheme="minorHAnsi"/>
          <w:lang w:eastAsia="en-NZ"/>
        </w:rPr>
        <w:t>the</w:t>
      </w:r>
      <w:r w:rsidR="008803FA" w:rsidRPr="000740ED">
        <w:rPr>
          <w:rFonts w:eastAsia="Times New Roman" w:cstheme="minorHAnsi"/>
          <w:lang w:eastAsia="en-NZ"/>
        </w:rPr>
        <w:t xml:space="preserve"> harm</w:t>
      </w:r>
      <w:r w:rsidR="00921B58" w:rsidRPr="000740ED">
        <w:rPr>
          <w:rFonts w:eastAsia="Times New Roman" w:cstheme="minorHAnsi"/>
          <w:lang w:eastAsia="en-NZ"/>
        </w:rPr>
        <w:t xml:space="preserve"> caused</w:t>
      </w:r>
      <w:r w:rsidR="00D7152F" w:rsidRPr="000740ED">
        <w:rPr>
          <w:rFonts w:eastAsia="Times New Roman" w:cstheme="minorHAnsi"/>
          <w:lang w:eastAsia="en-NZ"/>
        </w:rPr>
        <w:t>;</w:t>
      </w:r>
    </w:p>
    <w:p w14:paraId="610FB9F5" w14:textId="77777777" w:rsidR="000740ED" w:rsidRDefault="00DF24E9" w:rsidP="000740ED">
      <w:pPr>
        <w:numPr>
          <w:ilvl w:val="0"/>
          <w:numId w:val="20"/>
        </w:numPr>
        <w:spacing w:after="120" w:line="276" w:lineRule="auto"/>
        <w:textAlignment w:val="baseline"/>
        <w:rPr>
          <w:rFonts w:eastAsia="Times New Roman" w:cstheme="minorHAnsi"/>
          <w:b/>
          <w:bCs/>
          <w:color w:val="000000" w:themeColor="text1"/>
          <w:szCs w:val="20"/>
          <w:lang w:eastAsia="en-NZ"/>
        </w:rPr>
      </w:pPr>
      <w:r w:rsidRPr="000740ED">
        <w:rPr>
          <w:rFonts w:eastAsia="Times New Roman" w:cstheme="minorHAnsi"/>
          <w:lang w:eastAsia="en-NZ"/>
        </w:rPr>
        <w:t>A</w:t>
      </w:r>
      <w:r w:rsidR="00D7152F" w:rsidRPr="000740ED">
        <w:rPr>
          <w:rFonts w:eastAsia="Times New Roman" w:cstheme="minorHAnsi"/>
          <w:lang w:eastAsia="en-NZ"/>
        </w:rPr>
        <w:t>ssess the nature and severity of the breach</w:t>
      </w:r>
      <w:r w:rsidR="00474B8F" w:rsidRPr="000740ED">
        <w:rPr>
          <w:rFonts w:eastAsia="Times New Roman" w:cstheme="minorHAnsi"/>
          <w:lang w:eastAsia="en-NZ"/>
        </w:rPr>
        <w:t>,</w:t>
      </w:r>
      <w:r w:rsidR="00D7152F" w:rsidRPr="000740ED">
        <w:rPr>
          <w:rFonts w:eastAsia="Times New Roman" w:cstheme="minorHAnsi"/>
          <w:lang w:eastAsia="en-NZ"/>
        </w:rPr>
        <w:t xml:space="preserve"> including the type of personal information involved and the risk of harm to affected individuals;</w:t>
      </w:r>
    </w:p>
    <w:p w14:paraId="0EF5E0A0" w14:textId="77777777" w:rsidR="000740ED" w:rsidRDefault="00FC5FAB" w:rsidP="000740ED">
      <w:pPr>
        <w:numPr>
          <w:ilvl w:val="0"/>
          <w:numId w:val="20"/>
        </w:numPr>
        <w:spacing w:after="120" w:line="276" w:lineRule="auto"/>
        <w:textAlignment w:val="baseline"/>
        <w:rPr>
          <w:rFonts w:eastAsia="Times New Roman" w:cstheme="minorHAnsi"/>
          <w:b/>
          <w:bCs/>
          <w:color w:val="000000" w:themeColor="text1"/>
          <w:szCs w:val="20"/>
          <w:lang w:eastAsia="en-NZ"/>
        </w:rPr>
      </w:pPr>
      <w:r w:rsidRPr="000740ED">
        <w:rPr>
          <w:rFonts w:eastAsia="Times New Roman" w:cstheme="minorHAnsi"/>
          <w:lang w:eastAsia="en-NZ"/>
        </w:rPr>
        <w:t>Advise and involve the appropriate authorities where criminal activity is suspected;</w:t>
      </w:r>
    </w:p>
    <w:p w14:paraId="73068C5D" w14:textId="1391FAA3" w:rsidR="000740ED" w:rsidRDefault="001120DF" w:rsidP="000740ED">
      <w:pPr>
        <w:numPr>
          <w:ilvl w:val="0"/>
          <w:numId w:val="20"/>
        </w:numPr>
        <w:spacing w:after="120" w:line="276" w:lineRule="auto"/>
        <w:textAlignment w:val="baseline"/>
        <w:rPr>
          <w:rFonts w:eastAsia="Times New Roman" w:cstheme="minorHAnsi"/>
          <w:b/>
          <w:bCs/>
          <w:color w:val="000000" w:themeColor="text1"/>
          <w:szCs w:val="20"/>
          <w:lang w:eastAsia="en-NZ"/>
        </w:rPr>
      </w:pPr>
      <w:r>
        <w:rPr>
          <w:rFonts w:eastAsia="Times New Roman" w:cstheme="minorHAnsi"/>
          <w:lang w:eastAsia="en-NZ"/>
        </w:rPr>
        <w:t>Where appropriate, n</w:t>
      </w:r>
      <w:r w:rsidR="00D7152F" w:rsidRPr="000740ED">
        <w:rPr>
          <w:rFonts w:eastAsia="Times New Roman" w:cstheme="minorHAnsi"/>
          <w:lang w:eastAsia="en-NZ"/>
        </w:rPr>
        <w:t xml:space="preserve">otify </w:t>
      </w:r>
      <w:r w:rsidR="00C33213" w:rsidRPr="000740ED">
        <w:rPr>
          <w:rFonts w:eastAsia="Times New Roman" w:cstheme="minorHAnsi"/>
          <w:lang w:eastAsia="en-NZ"/>
        </w:rPr>
        <w:t>any individuals who are affected</w:t>
      </w:r>
      <w:r w:rsidR="008803FA" w:rsidRPr="000740ED">
        <w:rPr>
          <w:rFonts w:eastAsia="Times New Roman" w:cstheme="minorHAnsi"/>
          <w:lang w:eastAsia="en-NZ"/>
        </w:rPr>
        <w:t xml:space="preserve"> by the breach</w:t>
      </w:r>
      <w:r w:rsidR="00880EE7" w:rsidRPr="000740ED">
        <w:rPr>
          <w:rFonts w:eastAsia="Times New Roman" w:cstheme="minorHAnsi"/>
          <w:lang w:eastAsia="en-NZ"/>
        </w:rPr>
        <w:t xml:space="preserve"> (where possible, directly);</w:t>
      </w:r>
    </w:p>
    <w:p w14:paraId="633E2D2F" w14:textId="44866612" w:rsidR="00D7152F" w:rsidRPr="000740ED" w:rsidRDefault="00DF24E9" w:rsidP="000740ED">
      <w:pPr>
        <w:numPr>
          <w:ilvl w:val="0"/>
          <w:numId w:val="20"/>
        </w:numPr>
        <w:spacing w:after="120" w:line="276" w:lineRule="auto"/>
        <w:textAlignment w:val="baseline"/>
        <w:rPr>
          <w:rFonts w:eastAsia="Times New Roman" w:cstheme="minorHAnsi"/>
          <w:b/>
          <w:bCs/>
          <w:color w:val="000000" w:themeColor="text1"/>
          <w:szCs w:val="20"/>
          <w:lang w:eastAsia="en-NZ"/>
        </w:rPr>
      </w:pPr>
      <w:r w:rsidRPr="000740ED">
        <w:rPr>
          <w:rFonts w:eastAsia="Times New Roman" w:cstheme="minorHAnsi"/>
          <w:lang w:eastAsia="en-NZ"/>
        </w:rPr>
        <w:t>Where</w:t>
      </w:r>
      <w:r w:rsidR="00D7152F" w:rsidRPr="000740ED">
        <w:rPr>
          <w:rFonts w:eastAsia="Times New Roman" w:cstheme="minorHAnsi"/>
          <w:lang w:eastAsia="en-NZ"/>
        </w:rPr>
        <w:t xml:space="preserve"> appropriate, put a notice on our website advising our </w:t>
      </w:r>
      <w:r w:rsidR="008803FA" w:rsidRPr="00C24690">
        <w:rPr>
          <w:rFonts w:eastAsia="Times New Roman" w:cstheme="minorHAnsi"/>
          <w:lang w:eastAsia="en-NZ"/>
        </w:rPr>
        <w:t>clients</w:t>
      </w:r>
      <w:r w:rsidR="00D7152F" w:rsidRPr="000740ED">
        <w:rPr>
          <w:rFonts w:eastAsia="Times New Roman" w:cstheme="minorHAnsi"/>
          <w:lang w:eastAsia="en-NZ"/>
        </w:rPr>
        <w:t xml:space="preserve"> of the breach; and</w:t>
      </w:r>
    </w:p>
    <w:p w14:paraId="63A32A7B" w14:textId="2661A717" w:rsidR="00E47572" w:rsidRPr="00E21303" w:rsidRDefault="00DF24E9" w:rsidP="004857ED">
      <w:pPr>
        <w:pStyle w:val="ListParagraph"/>
        <w:numPr>
          <w:ilvl w:val="0"/>
          <w:numId w:val="20"/>
        </w:numPr>
        <w:shd w:val="clear" w:color="auto" w:fill="FFFFFF"/>
        <w:spacing w:after="0" w:line="276" w:lineRule="auto"/>
        <w:textAlignment w:val="baseline"/>
        <w:rPr>
          <w:rFonts w:eastAsia="Times New Roman" w:cstheme="minorHAnsi"/>
          <w:lang w:eastAsia="en-NZ"/>
        </w:rPr>
      </w:pPr>
      <w:r w:rsidRPr="00E21303">
        <w:rPr>
          <w:rFonts w:eastAsia="Times New Roman" w:cstheme="minorHAnsi"/>
          <w:lang w:eastAsia="en-NZ"/>
        </w:rPr>
        <w:t>N</w:t>
      </w:r>
      <w:r w:rsidR="00D7152F" w:rsidRPr="00E21303">
        <w:rPr>
          <w:rFonts w:eastAsia="Times New Roman" w:cstheme="minorHAnsi"/>
          <w:lang w:eastAsia="en-NZ"/>
        </w:rPr>
        <w:t xml:space="preserve">otify the </w:t>
      </w:r>
      <w:r w:rsidR="00474B8F" w:rsidRPr="00E21303">
        <w:rPr>
          <w:rFonts w:eastAsia="Times New Roman" w:cstheme="minorHAnsi"/>
          <w:lang w:eastAsia="en-NZ"/>
        </w:rPr>
        <w:t>Privacy Commissioner</w:t>
      </w:r>
      <w:r w:rsidR="008803FA" w:rsidRPr="00E21303">
        <w:rPr>
          <w:rFonts w:eastAsia="Times New Roman" w:cstheme="minorHAnsi"/>
          <w:lang w:eastAsia="en-NZ"/>
        </w:rPr>
        <w:t>.</w:t>
      </w:r>
    </w:p>
    <w:p w14:paraId="126F9D0F" w14:textId="77777777" w:rsidR="00D93B57" w:rsidRPr="00205C31" w:rsidRDefault="00D93B57" w:rsidP="004857ED">
      <w:pPr>
        <w:spacing w:after="120" w:line="276" w:lineRule="auto"/>
        <w:ind w:left="284"/>
        <w:rPr>
          <w:rFonts w:cstheme="minorHAnsi"/>
          <w:color w:val="000000" w:themeColor="text1"/>
          <w:sz w:val="20"/>
          <w:szCs w:val="20"/>
        </w:rPr>
      </w:pPr>
    </w:p>
    <w:p w14:paraId="5EE914F3" w14:textId="77777777" w:rsidR="00D93B57" w:rsidRPr="0050180B" w:rsidRDefault="00D93B57" w:rsidP="004857ED">
      <w:pPr>
        <w:pStyle w:val="Heading1"/>
      </w:pPr>
      <w:bookmarkStart w:id="6" w:name="_Disclosure_of_your"/>
      <w:bookmarkStart w:id="7" w:name="_Toc54020822"/>
      <w:bookmarkEnd w:id="6"/>
      <w:r w:rsidRPr="0050180B">
        <w:lastRenderedPageBreak/>
        <w:t>Disclosure of your personal information</w:t>
      </w:r>
      <w:bookmarkEnd w:id="7"/>
    </w:p>
    <w:p w14:paraId="2ED59993" w14:textId="58787BFE" w:rsidR="00D93B57" w:rsidRPr="00962753" w:rsidRDefault="00D93B57" w:rsidP="004857ED">
      <w:pPr>
        <w:spacing w:after="120" w:line="276" w:lineRule="auto"/>
        <w:rPr>
          <w:rFonts w:cstheme="minorHAnsi"/>
          <w:b/>
          <w:bCs/>
          <w:color w:val="000000" w:themeColor="text1"/>
          <w:szCs w:val="20"/>
        </w:rPr>
      </w:pPr>
      <w:r w:rsidRPr="00962753">
        <w:rPr>
          <w:rFonts w:cstheme="minorHAnsi"/>
          <w:bCs/>
          <w:color w:val="000000" w:themeColor="text1"/>
          <w:szCs w:val="20"/>
        </w:rPr>
        <w:t>We may disclose your persona</w:t>
      </w:r>
      <w:r w:rsidR="00632A8E">
        <w:rPr>
          <w:rFonts w:cstheme="minorHAnsi"/>
          <w:bCs/>
          <w:color w:val="000000" w:themeColor="text1"/>
          <w:szCs w:val="20"/>
        </w:rPr>
        <w:t xml:space="preserve">l information to others outside Advantage Finance Limited </w:t>
      </w:r>
      <w:r w:rsidRPr="00962753">
        <w:rPr>
          <w:rFonts w:cstheme="minorHAnsi"/>
          <w:bCs/>
          <w:color w:val="000000" w:themeColor="text1"/>
          <w:szCs w:val="20"/>
        </w:rPr>
        <w:t>where:</w:t>
      </w:r>
    </w:p>
    <w:p w14:paraId="6C565FBD" w14:textId="77777777" w:rsidR="0006204D" w:rsidRPr="0006204D" w:rsidRDefault="00B737ED" w:rsidP="00DC657C">
      <w:pPr>
        <w:numPr>
          <w:ilvl w:val="0"/>
          <w:numId w:val="22"/>
        </w:numPr>
        <w:spacing w:after="120" w:line="276" w:lineRule="auto"/>
        <w:textAlignment w:val="baseline"/>
        <w:rPr>
          <w:rFonts w:eastAsia="Times New Roman" w:cstheme="minorHAnsi"/>
          <w:b/>
          <w:bCs/>
          <w:color w:val="000000" w:themeColor="text1"/>
          <w:szCs w:val="20"/>
          <w:lang w:eastAsia="en-NZ"/>
        </w:rPr>
      </w:pPr>
      <w:r w:rsidRPr="0006204D">
        <w:rPr>
          <w:rFonts w:eastAsia="Times New Roman" w:cstheme="minorHAnsi"/>
          <w:bCs/>
          <w:color w:val="000000" w:themeColor="text1"/>
          <w:szCs w:val="20"/>
          <w:lang w:eastAsia="en-NZ"/>
        </w:rPr>
        <w:t xml:space="preserve">It is necessary </w:t>
      </w:r>
      <w:r w:rsidR="002B4190" w:rsidRPr="0006204D">
        <w:rPr>
          <w:rFonts w:eastAsia="Times New Roman" w:cstheme="minorHAnsi"/>
          <w:bCs/>
          <w:color w:val="000000" w:themeColor="text1"/>
          <w:szCs w:val="20"/>
          <w:lang w:eastAsia="en-NZ"/>
        </w:rPr>
        <w:t xml:space="preserve">to enable us to achieve the purpose that we collected </w:t>
      </w:r>
      <w:r w:rsidR="00BB3DA5" w:rsidRPr="0006204D">
        <w:rPr>
          <w:rFonts w:eastAsia="Times New Roman" w:cstheme="minorHAnsi"/>
          <w:bCs/>
          <w:color w:val="000000" w:themeColor="text1"/>
          <w:szCs w:val="20"/>
          <w:lang w:eastAsia="en-NZ"/>
        </w:rPr>
        <w:t>the</w:t>
      </w:r>
      <w:r w:rsidR="002B4190" w:rsidRPr="0006204D">
        <w:rPr>
          <w:rFonts w:eastAsia="Times New Roman" w:cstheme="minorHAnsi"/>
          <w:bCs/>
          <w:color w:val="000000" w:themeColor="text1"/>
          <w:szCs w:val="20"/>
          <w:lang w:eastAsia="en-NZ"/>
        </w:rPr>
        <w:t xml:space="preserve"> information for;</w:t>
      </w:r>
    </w:p>
    <w:p w14:paraId="4A15139E" w14:textId="77777777" w:rsidR="0006204D" w:rsidRPr="0006204D" w:rsidRDefault="00D93B57" w:rsidP="0015385B">
      <w:pPr>
        <w:numPr>
          <w:ilvl w:val="0"/>
          <w:numId w:val="22"/>
        </w:numPr>
        <w:spacing w:after="120" w:line="276" w:lineRule="auto"/>
        <w:textAlignment w:val="baseline"/>
        <w:rPr>
          <w:rFonts w:eastAsia="Times New Roman" w:cstheme="minorHAnsi"/>
          <w:b/>
          <w:bCs/>
          <w:color w:val="000000" w:themeColor="text1"/>
          <w:szCs w:val="20"/>
          <w:lang w:eastAsia="en-NZ"/>
        </w:rPr>
      </w:pPr>
      <w:r w:rsidRPr="0006204D">
        <w:rPr>
          <w:rFonts w:eastAsia="Times New Roman" w:cstheme="minorHAnsi"/>
          <w:bCs/>
          <w:color w:val="000000" w:themeColor="text1"/>
          <w:szCs w:val="20"/>
          <w:lang w:eastAsia="en-NZ"/>
        </w:rPr>
        <w:t>We are required or authorised by law or where we have a public duty to do so;</w:t>
      </w:r>
    </w:p>
    <w:p w14:paraId="11942765" w14:textId="77777777" w:rsidR="0006204D" w:rsidRPr="0006204D" w:rsidRDefault="00D93B57" w:rsidP="007B146D">
      <w:pPr>
        <w:numPr>
          <w:ilvl w:val="0"/>
          <w:numId w:val="22"/>
        </w:numPr>
        <w:spacing w:after="120" w:line="276" w:lineRule="auto"/>
        <w:textAlignment w:val="baseline"/>
        <w:rPr>
          <w:rFonts w:eastAsia="Times New Roman" w:cstheme="minorHAnsi"/>
          <w:b/>
          <w:bCs/>
          <w:color w:val="000000" w:themeColor="text1"/>
          <w:szCs w:val="20"/>
          <w:lang w:eastAsia="en-NZ"/>
        </w:rPr>
      </w:pPr>
      <w:r w:rsidRPr="0006204D">
        <w:rPr>
          <w:rFonts w:eastAsia="Times New Roman" w:cstheme="minorHAnsi"/>
          <w:bCs/>
          <w:color w:val="000000" w:themeColor="text1"/>
          <w:szCs w:val="20"/>
          <w:lang w:eastAsia="en-NZ"/>
        </w:rPr>
        <w:t xml:space="preserve">You have expressly consented to the disclosure or </w:t>
      </w:r>
      <w:r w:rsidR="00A70B32" w:rsidRPr="0006204D">
        <w:rPr>
          <w:rFonts w:eastAsia="Times New Roman" w:cstheme="minorHAnsi"/>
          <w:bCs/>
          <w:color w:val="000000" w:themeColor="text1"/>
          <w:szCs w:val="20"/>
          <w:lang w:eastAsia="en-NZ"/>
        </w:rPr>
        <w:t xml:space="preserve">your </w:t>
      </w:r>
      <w:r w:rsidRPr="0006204D">
        <w:rPr>
          <w:rFonts w:eastAsia="Times New Roman" w:cstheme="minorHAnsi"/>
          <w:bCs/>
          <w:color w:val="000000" w:themeColor="text1"/>
          <w:szCs w:val="20"/>
          <w:lang w:eastAsia="en-NZ"/>
        </w:rPr>
        <w:t xml:space="preserve">consent </w:t>
      </w:r>
      <w:r w:rsidR="00A70B32" w:rsidRPr="0006204D">
        <w:rPr>
          <w:rFonts w:eastAsia="Times New Roman" w:cstheme="minorHAnsi"/>
          <w:bCs/>
          <w:color w:val="000000" w:themeColor="text1"/>
          <w:szCs w:val="20"/>
          <w:lang w:eastAsia="en-NZ"/>
        </w:rPr>
        <w:t xml:space="preserve">can </w:t>
      </w:r>
      <w:r w:rsidRPr="0006204D">
        <w:rPr>
          <w:rFonts w:eastAsia="Times New Roman" w:cstheme="minorHAnsi"/>
          <w:bCs/>
          <w:color w:val="000000" w:themeColor="text1"/>
          <w:szCs w:val="20"/>
          <w:lang w:eastAsia="en-NZ"/>
        </w:rPr>
        <w:t>be reasonably inferred from the circumstances; or</w:t>
      </w:r>
    </w:p>
    <w:p w14:paraId="2BDF536F" w14:textId="2834EDD1" w:rsidR="00D93B57" w:rsidRPr="0006204D" w:rsidRDefault="00D93B57" w:rsidP="007B146D">
      <w:pPr>
        <w:numPr>
          <w:ilvl w:val="0"/>
          <w:numId w:val="22"/>
        </w:numPr>
        <w:spacing w:after="120" w:line="276" w:lineRule="auto"/>
        <w:textAlignment w:val="baseline"/>
        <w:rPr>
          <w:rFonts w:eastAsia="Times New Roman" w:cstheme="minorHAnsi"/>
          <w:b/>
          <w:bCs/>
          <w:color w:val="000000" w:themeColor="text1"/>
          <w:szCs w:val="20"/>
          <w:lang w:eastAsia="en-NZ"/>
        </w:rPr>
      </w:pPr>
      <w:r w:rsidRPr="0006204D">
        <w:rPr>
          <w:rFonts w:eastAsia="Times New Roman" w:cstheme="minorHAnsi"/>
          <w:bCs/>
          <w:color w:val="000000" w:themeColor="text1"/>
          <w:szCs w:val="20"/>
          <w:lang w:eastAsia="en-NZ"/>
        </w:rPr>
        <w:t xml:space="preserve">We are permitted to disclose the information under the Privacy Act </w:t>
      </w:r>
      <w:r w:rsidR="0098369F" w:rsidRPr="0006204D">
        <w:rPr>
          <w:rFonts w:eastAsia="Times New Roman" w:cstheme="minorHAnsi"/>
          <w:bCs/>
          <w:color w:val="000000" w:themeColor="text1"/>
          <w:szCs w:val="20"/>
          <w:lang w:eastAsia="en-NZ"/>
        </w:rPr>
        <w:t>2020</w:t>
      </w:r>
      <w:r w:rsidRPr="0006204D">
        <w:rPr>
          <w:rFonts w:eastAsia="Times New Roman" w:cstheme="minorHAnsi"/>
          <w:bCs/>
          <w:color w:val="000000" w:themeColor="text1"/>
          <w:szCs w:val="20"/>
          <w:lang w:eastAsia="en-NZ"/>
        </w:rPr>
        <w:t>.</w:t>
      </w:r>
    </w:p>
    <w:p w14:paraId="3190862B" w14:textId="77777777" w:rsidR="00D93B57" w:rsidRPr="00962753" w:rsidRDefault="00D93B57" w:rsidP="004857ED">
      <w:pPr>
        <w:spacing w:after="120" w:line="276" w:lineRule="auto"/>
        <w:ind w:left="284"/>
        <w:rPr>
          <w:rFonts w:cstheme="minorHAnsi"/>
          <w:b/>
          <w:bCs/>
          <w:color w:val="000000" w:themeColor="text1"/>
          <w:szCs w:val="20"/>
        </w:rPr>
      </w:pPr>
    </w:p>
    <w:p w14:paraId="360C9434" w14:textId="5873F3E7" w:rsidR="00C13666" w:rsidRPr="009D6958" w:rsidRDefault="009C6C5B" w:rsidP="004857ED">
      <w:pPr>
        <w:pStyle w:val="Heading2"/>
        <w:rPr>
          <w:rFonts w:asciiTheme="minorHAnsi" w:hAnsiTheme="minorHAnsi" w:cstheme="minorHAnsi"/>
          <w:color w:val="auto"/>
          <w:sz w:val="24"/>
          <w:szCs w:val="24"/>
        </w:rPr>
      </w:pPr>
      <w:r w:rsidRPr="009D6958">
        <w:rPr>
          <w:rFonts w:asciiTheme="minorHAnsi" w:hAnsiTheme="minorHAnsi" w:cstheme="minorHAnsi"/>
          <w:color w:val="auto"/>
          <w:sz w:val="24"/>
          <w:szCs w:val="24"/>
        </w:rPr>
        <w:t>Parties we may disclose</w:t>
      </w:r>
      <w:r w:rsidR="00C13666" w:rsidRPr="009D6958">
        <w:rPr>
          <w:rFonts w:asciiTheme="minorHAnsi" w:hAnsiTheme="minorHAnsi" w:cstheme="minorHAnsi"/>
          <w:color w:val="auto"/>
          <w:sz w:val="24"/>
          <w:szCs w:val="24"/>
        </w:rPr>
        <w:t xml:space="preserve"> your information </w:t>
      </w:r>
      <w:r w:rsidR="00F779D2" w:rsidRPr="009D6958">
        <w:rPr>
          <w:rFonts w:asciiTheme="minorHAnsi" w:hAnsiTheme="minorHAnsi" w:cstheme="minorHAnsi"/>
          <w:color w:val="auto"/>
          <w:sz w:val="24"/>
          <w:szCs w:val="24"/>
        </w:rPr>
        <w:t>to</w:t>
      </w:r>
    </w:p>
    <w:p w14:paraId="1077E5FB" w14:textId="1070D960" w:rsidR="00D93B57" w:rsidRPr="00962753" w:rsidRDefault="00D93B57" w:rsidP="004857ED">
      <w:pPr>
        <w:spacing w:after="120" w:line="276" w:lineRule="auto"/>
        <w:rPr>
          <w:rFonts w:cstheme="minorHAnsi"/>
          <w:b/>
          <w:bCs/>
          <w:color w:val="000000" w:themeColor="text1"/>
          <w:szCs w:val="20"/>
        </w:rPr>
      </w:pPr>
      <w:r w:rsidRPr="00962753">
        <w:rPr>
          <w:rFonts w:cstheme="minorHAnsi"/>
          <w:bCs/>
          <w:color w:val="000000" w:themeColor="text1"/>
          <w:szCs w:val="20"/>
        </w:rPr>
        <w:t xml:space="preserve">Your personal information may be used by us for the purpose of </w:t>
      </w:r>
      <w:r w:rsidR="00632A8E">
        <w:rPr>
          <w:rFonts w:cstheme="minorHAnsi"/>
          <w:bCs/>
          <w:color w:val="000000" w:themeColor="text1"/>
          <w:szCs w:val="20"/>
        </w:rPr>
        <w:t xml:space="preserve">assessing whether we can provide finance to you </w:t>
      </w:r>
      <w:r w:rsidRPr="00962753">
        <w:rPr>
          <w:rFonts w:cstheme="minorHAnsi"/>
          <w:bCs/>
          <w:color w:val="000000" w:themeColor="text1"/>
          <w:szCs w:val="20"/>
        </w:rPr>
        <w:t>and may also be used by agencies such as, but not limited to:</w:t>
      </w:r>
    </w:p>
    <w:p w14:paraId="2EAD04AF" w14:textId="77777777" w:rsidR="00315092" w:rsidRDefault="00315092" w:rsidP="00315092">
      <w:pPr>
        <w:numPr>
          <w:ilvl w:val="0"/>
          <w:numId w:val="23"/>
        </w:numPr>
        <w:spacing w:after="120" w:line="276" w:lineRule="auto"/>
        <w:textAlignment w:val="baseline"/>
        <w:rPr>
          <w:rFonts w:eastAsia="Times New Roman" w:cstheme="minorHAnsi"/>
          <w:b/>
          <w:bCs/>
          <w:color w:val="000000" w:themeColor="text1"/>
          <w:szCs w:val="20"/>
          <w:lang w:eastAsia="en-NZ"/>
        </w:rPr>
      </w:pPr>
      <w:r>
        <w:rPr>
          <w:rFonts w:eastAsia="Times New Roman" w:cstheme="minorHAnsi"/>
          <w:bCs/>
          <w:color w:val="000000" w:themeColor="text1"/>
          <w:szCs w:val="20"/>
          <w:lang w:eastAsia="en-NZ"/>
        </w:rPr>
        <w:t>An</w:t>
      </w:r>
      <w:r w:rsidRPr="00315092">
        <w:rPr>
          <w:rFonts w:eastAsia="Times New Roman" w:cstheme="minorHAnsi"/>
          <w:bCs/>
          <w:color w:val="000000" w:themeColor="text1"/>
          <w:szCs w:val="20"/>
          <w:lang w:eastAsia="en-NZ"/>
        </w:rPr>
        <w:t xml:space="preserve">y out-sourced service provider who assists in the services we are required to carry out such as auditors and external compliance reviewers; </w:t>
      </w:r>
    </w:p>
    <w:p w14:paraId="2890889C" w14:textId="77777777" w:rsidR="00315092" w:rsidRDefault="00D93B57" w:rsidP="00315092">
      <w:pPr>
        <w:numPr>
          <w:ilvl w:val="0"/>
          <w:numId w:val="23"/>
        </w:numPr>
        <w:spacing w:after="120" w:line="276" w:lineRule="auto"/>
        <w:textAlignment w:val="baseline"/>
        <w:rPr>
          <w:rFonts w:eastAsia="Times New Roman" w:cstheme="minorHAnsi"/>
          <w:b/>
          <w:bCs/>
          <w:color w:val="000000" w:themeColor="text1"/>
          <w:szCs w:val="20"/>
          <w:lang w:eastAsia="en-NZ"/>
        </w:rPr>
      </w:pPr>
      <w:r w:rsidRPr="00315092">
        <w:rPr>
          <w:rFonts w:eastAsia="Times New Roman" w:cstheme="minorHAnsi"/>
          <w:bCs/>
          <w:color w:val="000000" w:themeColor="text1"/>
          <w:szCs w:val="20"/>
          <w:lang w:eastAsia="en-NZ"/>
        </w:rPr>
        <w:t xml:space="preserve">Our external dispute resolution service; </w:t>
      </w:r>
    </w:p>
    <w:p w14:paraId="16504215" w14:textId="280BD0F6" w:rsidR="00315092" w:rsidRDefault="00D93B57" w:rsidP="00315092">
      <w:pPr>
        <w:numPr>
          <w:ilvl w:val="0"/>
          <w:numId w:val="23"/>
        </w:numPr>
        <w:spacing w:after="120" w:line="276" w:lineRule="auto"/>
        <w:textAlignment w:val="baseline"/>
        <w:rPr>
          <w:rFonts w:eastAsia="Times New Roman" w:cstheme="minorHAnsi"/>
          <w:b/>
          <w:bCs/>
          <w:color w:val="000000" w:themeColor="text1"/>
          <w:szCs w:val="20"/>
          <w:lang w:eastAsia="en-NZ"/>
        </w:rPr>
      </w:pPr>
      <w:r w:rsidRPr="00315092">
        <w:rPr>
          <w:rFonts w:eastAsia="Times New Roman" w:cstheme="minorHAnsi"/>
          <w:bCs/>
          <w:color w:val="000000" w:themeColor="text1"/>
          <w:szCs w:val="20"/>
          <w:lang w:eastAsia="en-NZ"/>
        </w:rPr>
        <w:t>The Regulator</w:t>
      </w:r>
      <w:r w:rsidR="00180726" w:rsidRPr="00315092">
        <w:rPr>
          <w:rFonts w:eastAsia="Times New Roman" w:cstheme="minorHAnsi"/>
          <w:bCs/>
          <w:color w:val="000000" w:themeColor="text1"/>
          <w:szCs w:val="20"/>
          <w:lang w:eastAsia="en-NZ"/>
        </w:rPr>
        <w:t>;</w:t>
      </w:r>
    </w:p>
    <w:p w14:paraId="14CD6511" w14:textId="77777777" w:rsidR="00315092" w:rsidRDefault="00180726" w:rsidP="00315092">
      <w:pPr>
        <w:numPr>
          <w:ilvl w:val="0"/>
          <w:numId w:val="23"/>
        </w:numPr>
        <w:spacing w:after="120" w:line="276" w:lineRule="auto"/>
        <w:textAlignment w:val="baseline"/>
        <w:rPr>
          <w:rFonts w:eastAsia="Times New Roman" w:cstheme="minorHAnsi"/>
          <w:b/>
          <w:bCs/>
          <w:color w:val="000000" w:themeColor="text1"/>
          <w:szCs w:val="20"/>
          <w:lang w:eastAsia="en-NZ"/>
        </w:rPr>
      </w:pPr>
      <w:r w:rsidRPr="00315092">
        <w:rPr>
          <w:rFonts w:cstheme="minorHAnsi"/>
          <w:shd w:val="clear" w:color="auto" w:fill="FFFFFF"/>
        </w:rPr>
        <w:t>Credit reporting and debt collecting organisations</w:t>
      </w:r>
      <w:r w:rsidR="00964994" w:rsidRPr="00315092">
        <w:rPr>
          <w:rFonts w:cstheme="minorHAnsi"/>
          <w:shd w:val="clear" w:color="auto" w:fill="FFFFFF"/>
        </w:rPr>
        <w:t>;</w:t>
      </w:r>
    </w:p>
    <w:p w14:paraId="1D0B4DE4" w14:textId="77777777" w:rsidR="00EB13CE" w:rsidRDefault="00EB13CE" w:rsidP="004857ED">
      <w:pPr>
        <w:spacing w:after="120" w:line="276" w:lineRule="auto"/>
        <w:rPr>
          <w:rFonts w:cstheme="minorHAnsi"/>
          <w:bCs/>
          <w:color w:val="000000" w:themeColor="text1"/>
          <w:szCs w:val="20"/>
          <w:shd w:val="clear" w:color="auto" w:fill="FFFFFF"/>
        </w:rPr>
      </w:pPr>
    </w:p>
    <w:p w14:paraId="3DBEB0ED" w14:textId="4AFE6A6E" w:rsidR="008369C4" w:rsidRPr="00E21303" w:rsidRDefault="00392E2D" w:rsidP="004857ED">
      <w:pPr>
        <w:spacing w:after="120" w:line="276" w:lineRule="auto"/>
        <w:rPr>
          <w:rFonts w:cstheme="minorHAnsi"/>
          <w:b/>
          <w:bCs/>
          <w:color w:val="000000" w:themeColor="text1"/>
          <w:szCs w:val="20"/>
          <w:shd w:val="clear" w:color="auto" w:fill="FFFFFF"/>
        </w:rPr>
      </w:pPr>
      <w:r>
        <w:rPr>
          <w:rFonts w:cstheme="minorHAnsi"/>
          <w:bCs/>
          <w:color w:val="000000" w:themeColor="text1"/>
          <w:szCs w:val="20"/>
          <w:shd w:val="clear" w:color="auto" w:fill="FFFFFF"/>
        </w:rPr>
        <w:t xml:space="preserve">If </w:t>
      </w:r>
      <w:r w:rsidR="00923320">
        <w:rPr>
          <w:rFonts w:cstheme="minorHAnsi"/>
          <w:bCs/>
          <w:color w:val="000000" w:themeColor="text1"/>
          <w:szCs w:val="20"/>
          <w:shd w:val="clear" w:color="auto" w:fill="FFFFFF"/>
        </w:rPr>
        <w:t>we do</w:t>
      </w:r>
      <w:r w:rsidR="00AD5A67">
        <w:rPr>
          <w:rFonts w:cstheme="minorHAnsi"/>
          <w:bCs/>
          <w:color w:val="000000" w:themeColor="text1"/>
          <w:szCs w:val="20"/>
          <w:shd w:val="clear" w:color="auto" w:fill="FFFFFF"/>
        </w:rPr>
        <w:t>n’t need to share your information with a third party in order</w:t>
      </w:r>
      <w:r w:rsidR="000C6949">
        <w:rPr>
          <w:rFonts w:cstheme="minorHAnsi"/>
          <w:bCs/>
          <w:color w:val="000000" w:themeColor="text1"/>
          <w:szCs w:val="20"/>
          <w:shd w:val="clear" w:color="auto" w:fill="FFFFFF"/>
        </w:rPr>
        <w:t xml:space="preserve"> to</w:t>
      </w:r>
      <w:r w:rsidR="00AD5A67">
        <w:rPr>
          <w:rFonts w:cstheme="minorHAnsi"/>
          <w:bCs/>
          <w:color w:val="000000" w:themeColor="text1"/>
          <w:szCs w:val="20"/>
          <w:shd w:val="clear" w:color="auto" w:fill="FFFFFF"/>
        </w:rPr>
        <w:t xml:space="preserve"> </w:t>
      </w:r>
      <w:r w:rsidR="008435EB">
        <w:rPr>
          <w:rFonts w:cstheme="minorHAnsi"/>
          <w:bCs/>
          <w:color w:val="000000" w:themeColor="text1"/>
          <w:szCs w:val="20"/>
          <w:shd w:val="clear" w:color="auto" w:fill="FFFFFF"/>
        </w:rPr>
        <w:t>provid</w:t>
      </w:r>
      <w:r w:rsidR="00D25ABC">
        <w:rPr>
          <w:rFonts w:cstheme="minorHAnsi"/>
          <w:bCs/>
          <w:color w:val="000000" w:themeColor="text1"/>
          <w:szCs w:val="20"/>
          <w:shd w:val="clear" w:color="auto" w:fill="FFFFFF"/>
        </w:rPr>
        <w:t xml:space="preserve">e </w:t>
      </w:r>
      <w:r w:rsidR="00632A8E">
        <w:rPr>
          <w:rFonts w:cstheme="minorHAnsi"/>
          <w:bCs/>
          <w:color w:val="000000" w:themeColor="text1"/>
          <w:szCs w:val="20"/>
          <w:shd w:val="clear" w:color="auto" w:fill="FFFFFF"/>
        </w:rPr>
        <w:t xml:space="preserve">our financial services </w:t>
      </w:r>
      <w:r w:rsidR="00D25ABC">
        <w:rPr>
          <w:rFonts w:cstheme="minorHAnsi"/>
          <w:bCs/>
          <w:color w:val="000000" w:themeColor="text1"/>
          <w:szCs w:val="20"/>
          <w:shd w:val="clear" w:color="auto" w:fill="FFFFFF"/>
        </w:rPr>
        <w:t>to you, we will not</w:t>
      </w:r>
      <w:r w:rsidR="009A615B">
        <w:rPr>
          <w:rFonts w:cstheme="minorHAnsi"/>
          <w:bCs/>
          <w:color w:val="000000" w:themeColor="text1"/>
          <w:szCs w:val="20"/>
          <w:shd w:val="clear" w:color="auto" w:fill="FFFFFF"/>
        </w:rPr>
        <w:t xml:space="preserve"> pass on your information to them without your consent. U</w:t>
      </w:r>
      <w:r w:rsidR="008369C4" w:rsidRPr="00E21303">
        <w:rPr>
          <w:rFonts w:cstheme="minorHAnsi"/>
          <w:bCs/>
          <w:color w:val="000000" w:themeColor="text1"/>
          <w:szCs w:val="20"/>
          <w:shd w:val="clear" w:color="auto" w:fill="FFFFFF"/>
        </w:rPr>
        <w:t>nder no circumstances will we sell or receive payment for disclosing your personal information.</w:t>
      </w:r>
    </w:p>
    <w:p w14:paraId="256A1EA6" w14:textId="77777777" w:rsidR="00DB1C2E" w:rsidRDefault="00DB1C2E" w:rsidP="004857ED">
      <w:pPr>
        <w:pStyle w:val="NormalWeb"/>
        <w:shd w:val="clear" w:color="auto" w:fill="FFFFFF"/>
        <w:spacing w:before="0" w:beforeAutospacing="0" w:after="120" w:afterAutospacing="0" w:line="276" w:lineRule="auto"/>
        <w:textAlignment w:val="baseline"/>
        <w:rPr>
          <w:rFonts w:asciiTheme="minorHAnsi" w:hAnsiTheme="minorHAnsi" w:cstheme="minorHAnsi"/>
          <w:color w:val="000000" w:themeColor="text1"/>
          <w:spacing w:val="1"/>
          <w:sz w:val="22"/>
          <w:szCs w:val="20"/>
          <w:u w:val="single"/>
        </w:rPr>
      </w:pPr>
    </w:p>
    <w:p w14:paraId="5DB028B7" w14:textId="690950B5" w:rsidR="00684F8C" w:rsidRPr="009D6958" w:rsidRDefault="00824330" w:rsidP="004857ED">
      <w:pPr>
        <w:pStyle w:val="Heading2"/>
        <w:rPr>
          <w:rFonts w:asciiTheme="minorHAnsi" w:hAnsiTheme="minorHAnsi" w:cstheme="minorHAnsi"/>
          <w:color w:val="auto"/>
          <w:sz w:val="24"/>
          <w:szCs w:val="24"/>
        </w:rPr>
      </w:pPr>
      <w:r w:rsidRPr="009D6958">
        <w:rPr>
          <w:rFonts w:asciiTheme="minorHAnsi" w:hAnsiTheme="minorHAnsi" w:cstheme="minorHAnsi"/>
          <w:color w:val="auto"/>
          <w:sz w:val="24"/>
          <w:szCs w:val="24"/>
        </w:rPr>
        <w:t>Sending</w:t>
      </w:r>
      <w:r w:rsidR="00684F8C" w:rsidRPr="009D6958">
        <w:rPr>
          <w:rFonts w:asciiTheme="minorHAnsi" w:hAnsiTheme="minorHAnsi" w:cstheme="minorHAnsi"/>
          <w:color w:val="auto"/>
          <w:sz w:val="24"/>
          <w:szCs w:val="24"/>
        </w:rPr>
        <w:t xml:space="preserve"> your information overseas </w:t>
      </w:r>
    </w:p>
    <w:p w14:paraId="160AB619" w14:textId="32970BDB" w:rsidR="00D93B57" w:rsidRPr="00962753" w:rsidRDefault="00D93B57" w:rsidP="004857ED">
      <w:pPr>
        <w:pStyle w:val="NormalWeb"/>
        <w:shd w:val="clear" w:color="auto" w:fill="FFFFFF"/>
        <w:spacing w:before="0" w:beforeAutospacing="0" w:after="120" w:afterAutospacing="0" w:line="276" w:lineRule="auto"/>
        <w:textAlignment w:val="baseline"/>
        <w:rPr>
          <w:rFonts w:asciiTheme="minorHAnsi" w:hAnsiTheme="minorHAnsi" w:cstheme="minorHAnsi"/>
          <w:b w:val="0"/>
          <w:bCs/>
          <w:color w:val="000000" w:themeColor="text1"/>
          <w:spacing w:val="1"/>
          <w:sz w:val="22"/>
          <w:szCs w:val="20"/>
        </w:rPr>
      </w:pPr>
      <w:r w:rsidRPr="00962753">
        <w:rPr>
          <w:rFonts w:asciiTheme="minorHAnsi" w:hAnsiTheme="minorHAnsi" w:cstheme="minorHAnsi"/>
          <w:b w:val="0"/>
          <w:bCs/>
          <w:color w:val="000000" w:themeColor="text1"/>
          <w:spacing w:val="1"/>
          <w:sz w:val="22"/>
          <w:szCs w:val="20"/>
        </w:rPr>
        <w:t xml:space="preserve">We may </w:t>
      </w:r>
      <w:r w:rsidR="00D352E9">
        <w:rPr>
          <w:rFonts w:asciiTheme="minorHAnsi" w:hAnsiTheme="minorHAnsi" w:cstheme="minorHAnsi"/>
          <w:b w:val="0"/>
          <w:bCs/>
          <w:color w:val="000000" w:themeColor="text1"/>
          <w:spacing w:val="1"/>
          <w:sz w:val="22"/>
          <w:szCs w:val="20"/>
        </w:rPr>
        <w:t>send your</w:t>
      </w:r>
      <w:r w:rsidR="00D352E9" w:rsidRPr="00962753">
        <w:rPr>
          <w:rFonts w:asciiTheme="minorHAnsi" w:hAnsiTheme="minorHAnsi" w:cstheme="minorHAnsi"/>
          <w:b w:val="0"/>
          <w:bCs/>
          <w:color w:val="000000" w:themeColor="text1"/>
          <w:spacing w:val="1"/>
          <w:sz w:val="22"/>
          <w:szCs w:val="20"/>
        </w:rPr>
        <w:t xml:space="preserve"> </w:t>
      </w:r>
      <w:r w:rsidRPr="00962753">
        <w:rPr>
          <w:rFonts w:asciiTheme="minorHAnsi" w:hAnsiTheme="minorHAnsi" w:cstheme="minorHAnsi"/>
          <w:b w:val="0"/>
          <w:bCs/>
          <w:color w:val="000000" w:themeColor="text1"/>
          <w:spacing w:val="1"/>
          <w:sz w:val="22"/>
          <w:szCs w:val="20"/>
        </w:rPr>
        <w:t>personal information outside New Zealand</w:t>
      </w:r>
      <w:r w:rsidR="00632A8E">
        <w:rPr>
          <w:rFonts w:asciiTheme="minorHAnsi" w:hAnsiTheme="minorHAnsi" w:cstheme="minorHAnsi"/>
          <w:b w:val="0"/>
          <w:bCs/>
          <w:color w:val="000000" w:themeColor="text1"/>
          <w:spacing w:val="1"/>
          <w:sz w:val="22"/>
          <w:szCs w:val="20"/>
        </w:rPr>
        <w:t>.</w:t>
      </w:r>
      <w:r w:rsidR="003E36D2">
        <w:rPr>
          <w:rFonts w:asciiTheme="minorHAnsi" w:hAnsiTheme="minorHAnsi" w:cstheme="minorHAnsi"/>
          <w:b w:val="0"/>
          <w:bCs/>
          <w:color w:val="000000" w:themeColor="text1"/>
          <w:spacing w:val="1"/>
          <w:sz w:val="22"/>
          <w:szCs w:val="20"/>
        </w:rPr>
        <w:t xml:space="preserve"> </w:t>
      </w:r>
    </w:p>
    <w:p w14:paraId="50B7A845" w14:textId="4703EBD7" w:rsidR="00241C59" w:rsidRDefault="00A74D9F" w:rsidP="004857ED">
      <w:pPr>
        <w:pStyle w:val="NormalWeb"/>
        <w:shd w:val="clear" w:color="auto" w:fill="FFFFFF"/>
        <w:spacing w:before="0" w:beforeAutospacing="0" w:after="120" w:afterAutospacing="0" w:line="276" w:lineRule="auto"/>
        <w:textAlignment w:val="baseline"/>
        <w:rPr>
          <w:rFonts w:asciiTheme="minorHAnsi" w:hAnsiTheme="minorHAnsi" w:cstheme="minorHAnsi"/>
          <w:b w:val="0"/>
          <w:bCs/>
          <w:color w:val="000000" w:themeColor="text1"/>
          <w:spacing w:val="1"/>
          <w:sz w:val="22"/>
          <w:szCs w:val="20"/>
        </w:rPr>
      </w:pPr>
      <w:r>
        <w:rPr>
          <w:rFonts w:asciiTheme="minorHAnsi" w:hAnsiTheme="minorHAnsi" w:cstheme="minorHAnsi"/>
          <w:b w:val="0"/>
          <w:bCs/>
          <w:color w:val="000000" w:themeColor="text1"/>
          <w:spacing w:val="1"/>
          <w:sz w:val="22"/>
          <w:szCs w:val="20"/>
        </w:rPr>
        <w:t>Where we do this</w:t>
      </w:r>
      <w:r w:rsidR="00EA5971">
        <w:rPr>
          <w:rFonts w:asciiTheme="minorHAnsi" w:hAnsiTheme="minorHAnsi" w:cstheme="minorHAnsi"/>
          <w:b w:val="0"/>
          <w:bCs/>
          <w:color w:val="000000" w:themeColor="text1"/>
          <w:spacing w:val="1"/>
          <w:sz w:val="22"/>
          <w:szCs w:val="20"/>
        </w:rPr>
        <w:t>, it</w:t>
      </w:r>
      <w:r w:rsidR="00D93B57" w:rsidRPr="00962753">
        <w:rPr>
          <w:rFonts w:asciiTheme="minorHAnsi" w:hAnsiTheme="minorHAnsi" w:cstheme="minorHAnsi"/>
          <w:b w:val="0"/>
          <w:bCs/>
          <w:color w:val="000000" w:themeColor="text1"/>
          <w:spacing w:val="1"/>
          <w:sz w:val="22"/>
          <w:szCs w:val="20"/>
        </w:rPr>
        <w:t xml:space="preserve"> does not change any of our commitments to </w:t>
      </w:r>
      <w:r w:rsidR="008D5DE2">
        <w:rPr>
          <w:rFonts w:asciiTheme="minorHAnsi" w:hAnsiTheme="minorHAnsi" w:cstheme="minorHAnsi"/>
          <w:b w:val="0"/>
          <w:bCs/>
          <w:color w:val="000000" w:themeColor="text1"/>
          <w:spacing w:val="1"/>
          <w:sz w:val="22"/>
          <w:szCs w:val="20"/>
        </w:rPr>
        <w:t xml:space="preserve">you to </w:t>
      </w:r>
      <w:r w:rsidR="00D93B57" w:rsidRPr="00962753">
        <w:rPr>
          <w:rFonts w:asciiTheme="minorHAnsi" w:hAnsiTheme="minorHAnsi" w:cstheme="minorHAnsi"/>
          <w:b w:val="0"/>
          <w:bCs/>
          <w:color w:val="000000" w:themeColor="text1"/>
          <w:spacing w:val="1"/>
          <w:sz w:val="22"/>
          <w:szCs w:val="20"/>
        </w:rPr>
        <w:t>safeguard your privacy</w:t>
      </w:r>
      <w:r w:rsidR="00BC1CCB">
        <w:rPr>
          <w:rFonts w:asciiTheme="minorHAnsi" w:hAnsiTheme="minorHAnsi" w:cstheme="minorHAnsi"/>
          <w:b w:val="0"/>
          <w:bCs/>
          <w:color w:val="000000" w:themeColor="text1"/>
          <w:spacing w:val="1"/>
          <w:sz w:val="22"/>
          <w:szCs w:val="20"/>
        </w:rPr>
        <w:t>. We make sure that appropriate</w:t>
      </w:r>
      <w:r w:rsidR="00BF12AA">
        <w:rPr>
          <w:rFonts w:asciiTheme="minorHAnsi" w:hAnsiTheme="minorHAnsi" w:cstheme="minorHAnsi"/>
          <w:b w:val="0"/>
          <w:bCs/>
          <w:color w:val="000000" w:themeColor="text1"/>
          <w:spacing w:val="1"/>
          <w:sz w:val="22"/>
          <w:szCs w:val="20"/>
        </w:rPr>
        <w:t xml:space="preserve"> security and information handling arrangements are in place and</w:t>
      </w:r>
      <w:r w:rsidR="00D93B57" w:rsidRPr="00962753">
        <w:rPr>
          <w:rFonts w:asciiTheme="minorHAnsi" w:hAnsiTheme="minorHAnsi" w:cstheme="minorHAnsi"/>
          <w:b w:val="0"/>
          <w:bCs/>
          <w:color w:val="000000" w:themeColor="text1"/>
          <w:spacing w:val="1"/>
          <w:sz w:val="22"/>
          <w:szCs w:val="20"/>
        </w:rPr>
        <w:t xml:space="preserve"> the information remains subject to confidentiality obligations.</w:t>
      </w:r>
    </w:p>
    <w:p w14:paraId="3591CFF3" w14:textId="127247D7" w:rsidR="00241C59" w:rsidRPr="00962753" w:rsidRDefault="005B1D50" w:rsidP="004857ED">
      <w:pPr>
        <w:pStyle w:val="NormalWeb"/>
        <w:shd w:val="clear" w:color="auto" w:fill="FFFFFF"/>
        <w:spacing w:before="0" w:beforeAutospacing="0" w:after="120" w:afterAutospacing="0" w:line="276" w:lineRule="auto"/>
        <w:textAlignment w:val="baseline"/>
        <w:rPr>
          <w:rFonts w:asciiTheme="minorHAnsi" w:hAnsiTheme="minorHAnsi" w:cstheme="minorHAnsi"/>
          <w:b w:val="0"/>
          <w:bCs/>
          <w:color w:val="000000" w:themeColor="text1"/>
          <w:spacing w:val="1"/>
          <w:sz w:val="22"/>
          <w:szCs w:val="20"/>
        </w:rPr>
      </w:pPr>
      <w:r>
        <w:rPr>
          <w:rFonts w:asciiTheme="minorHAnsi" w:hAnsiTheme="minorHAnsi" w:cstheme="minorHAnsi"/>
          <w:b w:val="0"/>
          <w:bCs/>
          <w:color w:val="000000" w:themeColor="text1"/>
          <w:spacing w:val="1"/>
          <w:sz w:val="22"/>
          <w:szCs w:val="20"/>
        </w:rPr>
        <w:t>A</w:t>
      </w:r>
      <w:r w:rsidR="00241C59">
        <w:rPr>
          <w:rFonts w:asciiTheme="minorHAnsi" w:hAnsiTheme="minorHAnsi" w:cstheme="minorHAnsi"/>
          <w:b w:val="0"/>
          <w:bCs/>
          <w:color w:val="000000" w:themeColor="text1"/>
          <w:spacing w:val="1"/>
          <w:sz w:val="22"/>
          <w:szCs w:val="20"/>
        </w:rPr>
        <w:t xml:space="preserve">ll countries have different </w:t>
      </w:r>
      <w:r w:rsidR="00155A79">
        <w:rPr>
          <w:rFonts w:asciiTheme="minorHAnsi" w:hAnsiTheme="minorHAnsi" w:cstheme="minorHAnsi"/>
          <w:b w:val="0"/>
          <w:bCs/>
          <w:color w:val="000000" w:themeColor="text1"/>
          <w:spacing w:val="1"/>
          <w:sz w:val="22"/>
          <w:szCs w:val="20"/>
        </w:rPr>
        <w:t>privacy laws and information protection standards. I</w:t>
      </w:r>
      <w:r w:rsidR="000F389A">
        <w:rPr>
          <w:rFonts w:asciiTheme="minorHAnsi" w:hAnsiTheme="minorHAnsi" w:cstheme="minorHAnsi"/>
          <w:b w:val="0"/>
          <w:bCs/>
          <w:color w:val="000000" w:themeColor="text1"/>
          <w:spacing w:val="1"/>
          <w:sz w:val="22"/>
          <w:szCs w:val="20"/>
        </w:rPr>
        <w:t>f</w:t>
      </w:r>
      <w:r w:rsidR="00155A79">
        <w:rPr>
          <w:rFonts w:asciiTheme="minorHAnsi" w:hAnsiTheme="minorHAnsi" w:cstheme="minorHAnsi"/>
          <w:b w:val="0"/>
          <w:bCs/>
          <w:color w:val="000000" w:themeColor="text1"/>
          <w:spacing w:val="1"/>
          <w:sz w:val="22"/>
          <w:szCs w:val="20"/>
        </w:rPr>
        <w:t xml:space="preserve"> we </w:t>
      </w:r>
      <w:r w:rsidR="00E3084B">
        <w:rPr>
          <w:rFonts w:asciiTheme="minorHAnsi" w:hAnsiTheme="minorHAnsi" w:cstheme="minorHAnsi"/>
          <w:b w:val="0"/>
          <w:bCs/>
          <w:color w:val="000000" w:themeColor="text1"/>
          <w:spacing w:val="1"/>
          <w:sz w:val="22"/>
          <w:szCs w:val="20"/>
        </w:rPr>
        <w:t xml:space="preserve">need to </w:t>
      </w:r>
      <w:r w:rsidR="00155A79">
        <w:rPr>
          <w:rFonts w:asciiTheme="minorHAnsi" w:hAnsiTheme="minorHAnsi" w:cstheme="minorHAnsi"/>
          <w:b w:val="0"/>
          <w:bCs/>
          <w:color w:val="000000" w:themeColor="text1"/>
          <w:spacing w:val="1"/>
          <w:sz w:val="22"/>
          <w:szCs w:val="20"/>
        </w:rPr>
        <w:t xml:space="preserve">send your personal information </w:t>
      </w:r>
      <w:r w:rsidR="000F389A">
        <w:rPr>
          <w:rFonts w:asciiTheme="minorHAnsi" w:hAnsiTheme="minorHAnsi" w:cstheme="minorHAnsi"/>
          <w:b w:val="0"/>
          <w:bCs/>
          <w:color w:val="000000" w:themeColor="text1"/>
          <w:spacing w:val="1"/>
          <w:sz w:val="22"/>
          <w:szCs w:val="20"/>
        </w:rPr>
        <w:t xml:space="preserve">to a country that has </w:t>
      </w:r>
      <w:r w:rsidR="00703895">
        <w:rPr>
          <w:rFonts w:asciiTheme="minorHAnsi" w:hAnsiTheme="minorHAnsi" w:cstheme="minorHAnsi"/>
          <w:b w:val="0"/>
          <w:bCs/>
          <w:color w:val="000000" w:themeColor="text1"/>
          <w:spacing w:val="1"/>
          <w:sz w:val="22"/>
          <w:szCs w:val="20"/>
        </w:rPr>
        <w:t xml:space="preserve">lower </w:t>
      </w:r>
      <w:r w:rsidR="000F389A">
        <w:rPr>
          <w:rFonts w:asciiTheme="minorHAnsi" w:hAnsiTheme="minorHAnsi" w:cstheme="minorHAnsi"/>
          <w:b w:val="0"/>
          <w:bCs/>
          <w:color w:val="000000" w:themeColor="text1"/>
          <w:spacing w:val="1"/>
          <w:sz w:val="22"/>
          <w:szCs w:val="20"/>
        </w:rPr>
        <w:t>standards of information</w:t>
      </w:r>
      <w:r w:rsidR="00703895">
        <w:rPr>
          <w:rFonts w:asciiTheme="minorHAnsi" w:hAnsiTheme="minorHAnsi" w:cstheme="minorHAnsi"/>
          <w:b w:val="0"/>
          <w:bCs/>
          <w:color w:val="000000" w:themeColor="text1"/>
          <w:spacing w:val="1"/>
          <w:sz w:val="22"/>
          <w:szCs w:val="20"/>
        </w:rPr>
        <w:t xml:space="preserve"> </w:t>
      </w:r>
      <w:r w:rsidR="000F389A">
        <w:rPr>
          <w:rFonts w:asciiTheme="minorHAnsi" w:hAnsiTheme="minorHAnsi" w:cstheme="minorHAnsi"/>
          <w:b w:val="0"/>
          <w:bCs/>
          <w:color w:val="000000" w:themeColor="text1"/>
          <w:spacing w:val="1"/>
          <w:sz w:val="22"/>
          <w:szCs w:val="20"/>
        </w:rPr>
        <w:t>protection tha</w:t>
      </w:r>
      <w:r w:rsidR="00FD2CD2">
        <w:rPr>
          <w:rFonts w:asciiTheme="minorHAnsi" w:hAnsiTheme="minorHAnsi" w:cstheme="minorHAnsi"/>
          <w:b w:val="0"/>
          <w:bCs/>
          <w:color w:val="000000" w:themeColor="text1"/>
          <w:spacing w:val="1"/>
          <w:sz w:val="22"/>
          <w:szCs w:val="20"/>
        </w:rPr>
        <w:t>n</w:t>
      </w:r>
      <w:r w:rsidR="000F389A">
        <w:rPr>
          <w:rFonts w:asciiTheme="minorHAnsi" w:hAnsiTheme="minorHAnsi" w:cstheme="minorHAnsi"/>
          <w:b w:val="0"/>
          <w:bCs/>
          <w:color w:val="000000" w:themeColor="text1"/>
          <w:spacing w:val="1"/>
          <w:sz w:val="22"/>
          <w:szCs w:val="20"/>
        </w:rPr>
        <w:t xml:space="preserve"> in New Zealand</w:t>
      </w:r>
      <w:r w:rsidR="009E726D">
        <w:rPr>
          <w:rFonts w:asciiTheme="minorHAnsi" w:hAnsiTheme="minorHAnsi" w:cstheme="minorHAnsi"/>
          <w:b w:val="0"/>
          <w:bCs/>
          <w:color w:val="000000" w:themeColor="text1"/>
          <w:spacing w:val="1"/>
          <w:sz w:val="22"/>
          <w:szCs w:val="20"/>
        </w:rPr>
        <w:t>, we will take appropriate measures to</w:t>
      </w:r>
      <w:r w:rsidR="00CA040C">
        <w:rPr>
          <w:rFonts w:asciiTheme="minorHAnsi" w:hAnsiTheme="minorHAnsi" w:cstheme="minorHAnsi"/>
          <w:b w:val="0"/>
          <w:bCs/>
          <w:color w:val="000000" w:themeColor="text1"/>
          <w:spacing w:val="1"/>
          <w:sz w:val="22"/>
          <w:szCs w:val="20"/>
        </w:rPr>
        <w:t xml:space="preserve"> protect your personal information</w:t>
      </w:r>
      <w:r w:rsidR="00914098">
        <w:rPr>
          <w:rFonts w:asciiTheme="minorHAnsi" w:hAnsiTheme="minorHAnsi" w:cstheme="minorHAnsi"/>
          <w:b w:val="0"/>
          <w:bCs/>
          <w:color w:val="000000" w:themeColor="text1"/>
          <w:spacing w:val="1"/>
          <w:sz w:val="22"/>
          <w:szCs w:val="20"/>
        </w:rPr>
        <w:t xml:space="preserve">. </w:t>
      </w:r>
      <w:r w:rsidR="006722CE">
        <w:rPr>
          <w:rFonts w:asciiTheme="minorHAnsi" w:hAnsiTheme="minorHAnsi" w:cstheme="minorHAnsi"/>
          <w:b w:val="0"/>
          <w:bCs/>
          <w:color w:val="000000" w:themeColor="text1"/>
          <w:spacing w:val="1"/>
          <w:sz w:val="22"/>
          <w:szCs w:val="20"/>
        </w:rPr>
        <w:t xml:space="preserve">Where it is not possible to </w:t>
      </w:r>
      <w:r w:rsidR="00914098">
        <w:rPr>
          <w:rFonts w:asciiTheme="minorHAnsi" w:hAnsiTheme="minorHAnsi" w:cstheme="minorHAnsi"/>
          <w:b w:val="0"/>
          <w:bCs/>
          <w:color w:val="000000" w:themeColor="text1"/>
          <w:spacing w:val="1"/>
          <w:sz w:val="22"/>
          <w:szCs w:val="20"/>
        </w:rPr>
        <w:t xml:space="preserve">ensure </w:t>
      </w:r>
      <w:r w:rsidR="006104DD">
        <w:rPr>
          <w:rFonts w:asciiTheme="minorHAnsi" w:hAnsiTheme="minorHAnsi" w:cstheme="minorHAnsi"/>
          <w:b w:val="0"/>
          <w:bCs/>
          <w:color w:val="000000" w:themeColor="text1"/>
          <w:spacing w:val="1"/>
          <w:sz w:val="22"/>
          <w:szCs w:val="20"/>
        </w:rPr>
        <w:t xml:space="preserve">that </w:t>
      </w:r>
      <w:r w:rsidR="00914098">
        <w:rPr>
          <w:rFonts w:asciiTheme="minorHAnsi" w:hAnsiTheme="minorHAnsi" w:cstheme="minorHAnsi"/>
          <w:b w:val="0"/>
          <w:bCs/>
          <w:color w:val="000000" w:themeColor="text1"/>
          <w:spacing w:val="1"/>
          <w:sz w:val="22"/>
          <w:szCs w:val="20"/>
        </w:rPr>
        <w:t>appropriate security and information handling arrangements are in place</w:t>
      </w:r>
      <w:r w:rsidR="00372AEF">
        <w:rPr>
          <w:rFonts w:asciiTheme="minorHAnsi" w:hAnsiTheme="minorHAnsi" w:cstheme="minorHAnsi"/>
          <w:b w:val="0"/>
          <w:bCs/>
          <w:color w:val="000000" w:themeColor="text1"/>
          <w:spacing w:val="1"/>
          <w:sz w:val="22"/>
          <w:szCs w:val="20"/>
        </w:rPr>
        <w:t xml:space="preserve">, we will </w:t>
      </w:r>
      <w:r w:rsidR="000A71AC">
        <w:rPr>
          <w:rFonts w:asciiTheme="minorHAnsi" w:hAnsiTheme="minorHAnsi" w:cstheme="minorHAnsi"/>
          <w:b w:val="0"/>
          <w:bCs/>
          <w:color w:val="000000" w:themeColor="text1"/>
          <w:spacing w:val="1"/>
          <w:sz w:val="22"/>
          <w:szCs w:val="20"/>
        </w:rPr>
        <w:t xml:space="preserve">let you know </w:t>
      </w:r>
      <w:r w:rsidR="006104DD">
        <w:rPr>
          <w:rFonts w:asciiTheme="minorHAnsi" w:hAnsiTheme="minorHAnsi" w:cstheme="minorHAnsi"/>
          <w:b w:val="0"/>
          <w:bCs/>
          <w:color w:val="000000" w:themeColor="text1"/>
          <w:spacing w:val="1"/>
          <w:sz w:val="22"/>
          <w:szCs w:val="20"/>
        </w:rPr>
        <w:t xml:space="preserve">and gain your consent </w:t>
      </w:r>
      <w:r w:rsidR="001F5885">
        <w:rPr>
          <w:rFonts w:asciiTheme="minorHAnsi" w:hAnsiTheme="minorHAnsi" w:cstheme="minorHAnsi"/>
          <w:b w:val="0"/>
          <w:bCs/>
          <w:color w:val="000000" w:themeColor="text1"/>
          <w:spacing w:val="1"/>
          <w:sz w:val="22"/>
          <w:szCs w:val="20"/>
        </w:rPr>
        <w:t>prior to sending your personal information overseas.</w:t>
      </w:r>
    </w:p>
    <w:p w14:paraId="63751C9C" w14:textId="77777777" w:rsidR="00D93B57" w:rsidRPr="00205C31" w:rsidRDefault="00D93B57" w:rsidP="004857ED">
      <w:pPr>
        <w:spacing w:after="120" w:line="276" w:lineRule="auto"/>
        <w:rPr>
          <w:rFonts w:cstheme="minorHAnsi"/>
          <w:color w:val="000000" w:themeColor="text1"/>
          <w:sz w:val="20"/>
          <w:szCs w:val="20"/>
          <w:shd w:val="clear" w:color="auto" w:fill="FFFFFF"/>
        </w:rPr>
      </w:pPr>
    </w:p>
    <w:p w14:paraId="452FF695" w14:textId="1FF0D693" w:rsidR="00D606E3" w:rsidRPr="009D6958" w:rsidRDefault="000A79AE" w:rsidP="004857ED">
      <w:pPr>
        <w:pStyle w:val="Heading2"/>
        <w:rPr>
          <w:rFonts w:asciiTheme="minorHAnsi" w:hAnsiTheme="minorHAnsi" w:cstheme="minorHAnsi"/>
          <w:color w:val="auto"/>
          <w:sz w:val="24"/>
          <w:szCs w:val="24"/>
        </w:rPr>
      </w:pPr>
      <w:r w:rsidRPr="009D6958">
        <w:rPr>
          <w:rFonts w:asciiTheme="minorHAnsi" w:hAnsiTheme="minorHAnsi" w:cstheme="minorHAnsi"/>
          <w:color w:val="auto"/>
          <w:sz w:val="24"/>
          <w:szCs w:val="24"/>
        </w:rPr>
        <w:t>Third party websites</w:t>
      </w:r>
    </w:p>
    <w:p w14:paraId="49A6D433" w14:textId="3292A1E2" w:rsidR="00D93B57" w:rsidRPr="00962753" w:rsidRDefault="00D93B57" w:rsidP="004857ED">
      <w:pPr>
        <w:spacing w:line="276" w:lineRule="auto"/>
        <w:rPr>
          <w:b/>
          <w:shd w:val="clear" w:color="auto" w:fill="FEFEFE"/>
        </w:rPr>
      </w:pPr>
      <w:r w:rsidRPr="00962753">
        <w:t>Through our website</w:t>
      </w:r>
      <w:r w:rsidR="003D1AE5">
        <w:t xml:space="preserve"> </w:t>
      </w:r>
      <w:r w:rsidRPr="00962753">
        <w:t xml:space="preserve">you may be able to link to other websites which are not under our control.  We </w:t>
      </w:r>
      <w:r w:rsidRPr="00962753">
        <w:rPr>
          <w:shd w:val="clear" w:color="auto" w:fill="FEFEFE"/>
        </w:rPr>
        <w:t>are not responsible for the privacy or security practices of those third</w:t>
      </w:r>
      <w:r>
        <w:rPr>
          <w:shd w:val="clear" w:color="auto" w:fill="FEFEFE"/>
        </w:rPr>
        <w:t>-</w:t>
      </w:r>
      <w:r w:rsidRPr="00962753">
        <w:rPr>
          <w:shd w:val="clear" w:color="auto" w:fill="FEFEFE"/>
        </w:rPr>
        <w:t xml:space="preserve">party websites and the sites </w:t>
      </w:r>
      <w:r w:rsidRPr="00962753">
        <w:rPr>
          <w:shd w:val="clear" w:color="auto" w:fill="FEFEFE"/>
        </w:rPr>
        <w:lastRenderedPageBreak/>
        <w:t>are not covered by this Privacy Policy. Third party websites should have their own privacy and security policies and we encourage you to read them.</w:t>
      </w:r>
    </w:p>
    <w:p w14:paraId="6FC2ACEA" w14:textId="1CA4F528" w:rsidR="00D93B57" w:rsidRDefault="00D93B57" w:rsidP="0006204D">
      <w:pPr>
        <w:spacing w:after="120" w:line="276" w:lineRule="auto"/>
        <w:rPr>
          <w:rFonts w:cstheme="minorHAnsi"/>
          <w:bCs/>
          <w:iCs/>
          <w:color w:val="000000" w:themeColor="text1"/>
          <w:szCs w:val="20"/>
        </w:rPr>
      </w:pPr>
      <w:r w:rsidRPr="00962753">
        <w:rPr>
          <w:rFonts w:cstheme="minorHAnsi"/>
          <w:bCs/>
          <w:iCs/>
          <w:color w:val="000000" w:themeColor="text1"/>
          <w:szCs w:val="20"/>
        </w:rPr>
        <w:t>In addition, we have no knowledge of (or control over) the nature, content, and availability of those websites. We do not sponsor, recommend, or endorse anything contained on these linked websites. We do not accept any liability of any description for any loss suffered by you by relying on anything contained or not contained on these linked websites.</w:t>
      </w:r>
    </w:p>
    <w:p w14:paraId="7F5DBD0B" w14:textId="77777777" w:rsidR="003A2845" w:rsidRPr="0006204D" w:rsidRDefault="003A2845" w:rsidP="0006204D">
      <w:pPr>
        <w:spacing w:after="120" w:line="276" w:lineRule="auto"/>
        <w:rPr>
          <w:rFonts w:cstheme="minorHAnsi"/>
          <w:b/>
          <w:bCs/>
          <w:iCs/>
          <w:color w:val="000000" w:themeColor="text1"/>
          <w:szCs w:val="20"/>
        </w:rPr>
      </w:pPr>
    </w:p>
    <w:p w14:paraId="1A7075D6" w14:textId="77777777" w:rsidR="00D93B57" w:rsidRPr="0050180B" w:rsidRDefault="00D93B57" w:rsidP="004857ED">
      <w:pPr>
        <w:pStyle w:val="Heading1"/>
      </w:pPr>
      <w:bookmarkStart w:id="8" w:name="_Toc54020823"/>
      <w:r w:rsidRPr="006C7A10">
        <w:t>Right to access, correct and delete personal information</w:t>
      </w:r>
      <w:bookmarkEnd w:id="8"/>
    </w:p>
    <w:p w14:paraId="67654AB6" w14:textId="77777777" w:rsidR="00D93B57" w:rsidRPr="00962753" w:rsidRDefault="00D93B57" w:rsidP="004857ED">
      <w:pPr>
        <w:spacing w:after="120" w:line="276" w:lineRule="auto"/>
        <w:rPr>
          <w:rFonts w:cstheme="minorHAnsi"/>
          <w:b/>
          <w:bCs/>
          <w:color w:val="000000" w:themeColor="text1"/>
        </w:rPr>
      </w:pPr>
      <w:r w:rsidRPr="00962753">
        <w:rPr>
          <w:rFonts w:cstheme="minorHAnsi"/>
          <w:bCs/>
          <w:color w:val="000000" w:themeColor="text1"/>
        </w:rPr>
        <w:t>You have the right to request access to, correct and, in some circumstances, delete your personal information. You can do so by contacting us at:</w:t>
      </w:r>
    </w:p>
    <w:p w14:paraId="33F01C42" w14:textId="01EE0D00" w:rsidR="00D93B57" w:rsidRPr="00A1023D" w:rsidRDefault="00632A8E" w:rsidP="004857ED">
      <w:pPr>
        <w:pStyle w:val="ListParagraph"/>
        <w:spacing w:after="0" w:line="276" w:lineRule="auto"/>
        <w:ind w:left="567"/>
        <w:contextualSpacing w:val="0"/>
        <w:rPr>
          <w:rFonts w:cstheme="minorHAnsi"/>
          <w:b/>
          <w:bCs/>
          <w:color w:val="000000" w:themeColor="text1"/>
          <w:szCs w:val="20"/>
        </w:rPr>
      </w:pPr>
      <w:r>
        <w:rPr>
          <w:rFonts w:cstheme="minorHAnsi"/>
          <w:bCs/>
          <w:color w:val="000000" w:themeColor="text1"/>
          <w:szCs w:val="20"/>
        </w:rPr>
        <w:t>PO Box 36 623, Merivale, Christchurch 8146</w:t>
      </w:r>
    </w:p>
    <w:p w14:paraId="1D78D849" w14:textId="3719B017" w:rsidR="00D93B57" w:rsidRPr="00A1023D" w:rsidRDefault="00D93B57" w:rsidP="004857ED">
      <w:pPr>
        <w:pStyle w:val="ListParagraph"/>
        <w:spacing w:after="0" w:line="276" w:lineRule="auto"/>
        <w:ind w:left="567"/>
        <w:contextualSpacing w:val="0"/>
        <w:rPr>
          <w:rFonts w:cstheme="minorHAnsi"/>
          <w:b/>
          <w:bCs/>
          <w:color w:val="000000" w:themeColor="text1"/>
          <w:szCs w:val="20"/>
        </w:rPr>
      </w:pPr>
      <w:r w:rsidRPr="00D2654F">
        <w:rPr>
          <w:rFonts w:cstheme="minorHAnsi"/>
          <w:bCs/>
          <w:color w:val="000000" w:themeColor="text1"/>
          <w:szCs w:val="20"/>
        </w:rPr>
        <w:t xml:space="preserve">Or via email at </w:t>
      </w:r>
      <w:hyperlink r:id="rId11" w:history="1">
        <w:r w:rsidR="00632A8E" w:rsidRPr="00B66019">
          <w:rPr>
            <w:rStyle w:val="Hyperlink"/>
            <w:rFonts w:cstheme="minorHAnsi"/>
            <w:bCs/>
            <w:szCs w:val="20"/>
          </w:rPr>
          <w:t>Leighton@advantagefinance.co.nz</w:t>
        </w:r>
      </w:hyperlink>
      <w:r w:rsidR="00632A8E">
        <w:rPr>
          <w:rFonts w:cstheme="minorHAnsi"/>
          <w:bCs/>
          <w:color w:val="000000" w:themeColor="text1"/>
          <w:szCs w:val="20"/>
        </w:rPr>
        <w:t xml:space="preserve"> </w:t>
      </w:r>
    </w:p>
    <w:p w14:paraId="400E26DC" w14:textId="77777777" w:rsidR="00D93B57" w:rsidRPr="00962753" w:rsidRDefault="00D93B57" w:rsidP="004857ED">
      <w:pPr>
        <w:pStyle w:val="ListParagraph"/>
        <w:spacing w:after="0" w:line="276" w:lineRule="auto"/>
        <w:ind w:left="567"/>
        <w:contextualSpacing w:val="0"/>
        <w:rPr>
          <w:rFonts w:cstheme="minorHAnsi"/>
          <w:b/>
          <w:bCs/>
          <w:color w:val="000000" w:themeColor="text1"/>
          <w:szCs w:val="20"/>
        </w:rPr>
      </w:pPr>
    </w:p>
    <w:p w14:paraId="79F5A48E" w14:textId="77777777" w:rsidR="00D93B57" w:rsidRPr="00962753" w:rsidRDefault="00D93B57" w:rsidP="004857ED">
      <w:pPr>
        <w:spacing w:after="120" w:line="276" w:lineRule="auto"/>
        <w:textAlignment w:val="baseline"/>
        <w:rPr>
          <w:rFonts w:eastAsia="Times New Roman" w:cstheme="minorHAnsi"/>
          <w:b/>
          <w:bCs/>
          <w:i/>
          <w:color w:val="000000" w:themeColor="text1"/>
          <w:szCs w:val="20"/>
          <w:lang w:eastAsia="en-NZ"/>
        </w:rPr>
      </w:pPr>
      <w:r w:rsidRPr="00962753">
        <w:rPr>
          <w:rFonts w:eastAsia="Times New Roman" w:cstheme="minorHAnsi"/>
          <w:bCs/>
          <w:color w:val="000000" w:themeColor="text1"/>
          <w:szCs w:val="20"/>
          <w:lang w:eastAsia="en-NZ"/>
        </w:rPr>
        <w:t>When you contact us with such a request, we will take steps to update or delete your personal information, provide you with access to your personal information and/or otherwise address your query within a reasonable period after we receive your request. To protect the security of your personal information, you may be required to provide identification before we update or provide you with access to your personal information</w:t>
      </w:r>
      <w:r w:rsidRPr="00962753">
        <w:rPr>
          <w:rFonts w:eastAsia="Times New Roman" w:cstheme="minorHAnsi"/>
          <w:bCs/>
          <w:i/>
          <w:color w:val="000000" w:themeColor="text1"/>
          <w:szCs w:val="20"/>
          <w:lang w:eastAsia="en-NZ"/>
        </w:rPr>
        <w:t>.</w:t>
      </w:r>
    </w:p>
    <w:p w14:paraId="5FB6C53C" w14:textId="5C2AACF5" w:rsidR="00D93B57" w:rsidRPr="00962753" w:rsidRDefault="00D93B57" w:rsidP="004857ED">
      <w:pPr>
        <w:spacing w:after="120" w:line="276" w:lineRule="auto"/>
        <w:textAlignment w:val="baseline"/>
        <w:rPr>
          <w:rFonts w:eastAsia="Times New Roman" w:cstheme="minorHAnsi"/>
          <w:b/>
          <w:bCs/>
          <w:color w:val="000000" w:themeColor="text1"/>
          <w:szCs w:val="20"/>
          <w:lang w:eastAsia="en-NZ"/>
        </w:rPr>
      </w:pPr>
      <w:r w:rsidRPr="00962753">
        <w:rPr>
          <w:rFonts w:eastAsia="Times New Roman" w:cstheme="minorHAnsi"/>
          <w:bCs/>
          <w:color w:val="000000" w:themeColor="text1"/>
          <w:szCs w:val="20"/>
          <w:lang w:eastAsia="en-NZ"/>
        </w:rPr>
        <w:t xml:space="preserve">We are only able to delete your </w:t>
      </w:r>
      <w:r w:rsidR="00E633E9">
        <w:rPr>
          <w:rFonts w:eastAsia="Times New Roman" w:cstheme="minorHAnsi"/>
          <w:bCs/>
          <w:color w:val="000000" w:themeColor="text1"/>
          <w:szCs w:val="20"/>
          <w:lang w:eastAsia="en-NZ"/>
        </w:rPr>
        <w:t>personal information</w:t>
      </w:r>
      <w:r w:rsidR="00E633E9" w:rsidRPr="00962753">
        <w:rPr>
          <w:rFonts w:eastAsia="Times New Roman" w:cstheme="minorHAnsi"/>
          <w:bCs/>
          <w:color w:val="000000" w:themeColor="text1"/>
          <w:szCs w:val="20"/>
          <w:lang w:eastAsia="en-NZ"/>
        </w:rPr>
        <w:t xml:space="preserve"> </w:t>
      </w:r>
      <w:r w:rsidRPr="00962753">
        <w:rPr>
          <w:rFonts w:eastAsia="Times New Roman" w:cstheme="minorHAnsi"/>
          <w:bCs/>
          <w:color w:val="000000" w:themeColor="text1"/>
          <w:szCs w:val="20"/>
          <w:lang w:eastAsia="en-NZ"/>
        </w:rPr>
        <w:t xml:space="preserve">to the extent that it is not required to be held by us to satisfy any legal, </w:t>
      </w:r>
      <w:r w:rsidR="00A1023D" w:rsidRPr="00962753">
        <w:rPr>
          <w:rFonts w:eastAsia="Times New Roman" w:cstheme="minorHAnsi"/>
          <w:bCs/>
          <w:color w:val="000000" w:themeColor="text1"/>
          <w:szCs w:val="20"/>
          <w:lang w:eastAsia="en-NZ"/>
        </w:rPr>
        <w:t>regulatory,</w:t>
      </w:r>
      <w:r w:rsidRPr="00962753">
        <w:rPr>
          <w:rFonts w:eastAsia="Times New Roman" w:cstheme="minorHAnsi"/>
          <w:bCs/>
          <w:color w:val="000000" w:themeColor="text1"/>
          <w:szCs w:val="20"/>
          <w:lang w:eastAsia="en-NZ"/>
        </w:rPr>
        <w:t xml:space="preserve"> or similar requirements.</w:t>
      </w:r>
    </w:p>
    <w:p w14:paraId="01B96D23" w14:textId="77777777" w:rsidR="00D93B57" w:rsidRPr="00962753" w:rsidRDefault="00D93B57" w:rsidP="004857ED">
      <w:pPr>
        <w:spacing w:after="120" w:line="276" w:lineRule="auto"/>
        <w:rPr>
          <w:rFonts w:cstheme="minorHAnsi"/>
          <w:b/>
          <w:bCs/>
          <w:color w:val="000000" w:themeColor="text1"/>
          <w:szCs w:val="20"/>
        </w:rPr>
      </w:pPr>
      <w:r w:rsidRPr="00962753">
        <w:rPr>
          <w:rFonts w:cstheme="minorHAnsi"/>
          <w:bCs/>
          <w:color w:val="000000" w:themeColor="text1"/>
          <w:szCs w:val="20"/>
        </w:rPr>
        <w:t>There is no fee for requesting that your personal information is corrected or deleted or for us to make corrections or deletions. In processing your request for access to your personal information, a reasonable cost may be charged. This charge covers such things as locating the information and supplying it to you.</w:t>
      </w:r>
    </w:p>
    <w:p w14:paraId="419C7F21" w14:textId="27EE7E32" w:rsidR="00D93B57" w:rsidRPr="00962753" w:rsidRDefault="00D93B57" w:rsidP="004857ED">
      <w:pPr>
        <w:spacing w:after="120" w:line="276" w:lineRule="auto"/>
        <w:rPr>
          <w:rFonts w:cstheme="minorHAnsi"/>
          <w:b/>
          <w:bCs/>
          <w:color w:val="000000" w:themeColor="text1"/>
          <w:szCs w:val="20"/>
        </w:rPr>
      </w:pPr>
      <w:r w:rsidRPr="00962753">
        <w:rPr>
          <w:rFonts w:cstheme="minorHAnsi"/>
          <w:bCs/>
          <w:color w:val="000000" w:themeColor="text1"/>
          <w:szCs w:val="20"/>
        </w:rPr>
        <w:t>There are some circumstances in which we are not required to give you access to your personal information. If we refuse to give you access or to correct or delete your personal information</w:t>
      </w:r>
      <w:r>
        <w:rPr>
          <w:rFonts w:cstheme="minorHAnsi"/>
          <w:bCs/>
          <w:color w:val="000000" w:themeColor="text1"/>
          <w:szCs w:val="20"/>
        </w:rPr>
        <w:t>,</w:t>
      </w:r>
      <w:r w:rsidRPr="00962753">
        <w:rPr>
          <w:rFonts w:cstheme="minorHAnsi"/>
          <w:bCs/>
          <w:color w:val="000000" w:themeColor="text1"/>
          <w:szCs w:val="20"/>
        </w:rPr>
        <w:t xml:space="preserve"> we will let you know our reasons</w:t>
      </w:r>
      <w:r w:rsidR="009A7DEF">
        <w:rPr>
          <w:rFonts w:cstheme="minorHAnsi"/>
          <w:bCs/>
          <w:color w:val="000000" w:themeColor="text1"/>
          <w:szCs w:val="20"/>
        </w:rPr>
        <w:t>,</w:t>
      </w:r>
      <w:r w:rsidRPr="00962753">
        <w:rPr>
          <w:rFonts w:cstheme="minorHAnsi"/>
          <w:bCs/>
          <w:color w:val="000000" w:themeColor="text1"/>
          <w:szCs w:val="20"/>
        </w:rPr>
        <w:t xml:space="preserve"> except </w:t>
      </w:r>
      <w:r w:rsidR="00D20852">
        <w:rPr>
          <w:rFonts w:cstheme="minorHAnsi"/>
          <w:bCs/>
          <w:color w:val="000000" w:themeColor="text1"/>
          <w:szCs w:val="20"/>
        </w:rPr>
        <w:t xml:space="preserve">if the law prevents us from </w:t>
      </w:r>
      <w:r w:rsidR="00F12242">
        <w:rPr>
          <w:rFonts w:cstheme="minorHAnsi"/>
          <w:bCs/>
          <w:color w:val="000000" w:themeColor="text1"/>
          <w:szCs w:val="20"/>
        </w:rPr>
        <w:t>doing so</w:t>
      </w:r>
      <w:r w:rsidRPr="00962753">
        <w:rPr>
          <w:rFonts w:cstheme="minorHAnsi"/>
          <w:bCs/>
          <w:color w:val="000000" w:themeColor="text1"/>
          <w:szCs w:val="20"/>
        </w:rPr>
        <w:t>.</w:t>
      </w:r>
    </w:p>
    <w:p w14:paraId="2BC5DD4C" w14:textId="77777777" w:rsidR="00D93B57" w:rsidRPr="00962753" w:rsidRDefault="00D93B57" w:rsidP="004857ED">
      <w:pPr>
        <w:spacing w:after="120" w:line="276" w:lineRule="auto"/>
        <w:rPr>
          <w:rFonts w:cstheme="minorHAnsi"/>
          <w:b/>
          <w:bCs/>
          <w:color w:val="000000" w:themeColor="text1"/>
          <w:szCs w:val="20"/>
        </w:rPr>
      </w:pPr>
      <w:r w:rsidRPr="00962753">
        <w:rPr>
          <w:rFonts w:cstheme="minorHAnsi"/>
          <w:bCs/>
          <w:color w:val="000000" w:themeColor="text1"/>
          <w:szCs w:val="20"/>
        </w:rPr>
        <w:t>If we refuse your request to correct or delete your personal information, you also have the right to request that a statement be associated with your personal information noting that you disagree with its accuracy.</w:t>
      </w:r>
    </w:p>
    <w:p w14:paraId="60C781F3" w14:textId="77777777" w:rsidR="00D93B57" w:rsidRPr="00962753" w:rsidRDefault="00D93B57" w:rsidP="004857ED">
      <w:pPr>
        <w:spacing w:after="120" w:line="276" w:lineRule="auto"/>
        <w:rPr>
          <w:rFonts w:cstheme="minorHAnsi"/>
          <w:b/>
          <w:bCs/>
          <w:color w:val="000000" w:themeColor="text1"/>
          <w:szCs w:val="20"/>
        </w:rPr>
      </w:pPr>
      <w:r w:rsidRPr="00962753">
        <w:rPr>
          <w:rFonts w:cstheme="minorHAnsi"/>
          <w:bCs/>
          <w:color w:val="000000" w:themeColor="text1"/>
          <w:szCs w:val="20"/>
        </w:rPr>
        <w:t>If we refuse your request to access, correct or delete your personal information, we will also provide you with information on how you can complain about the refusal.</w:t>
      </w:r>
    </w:p>
    <w:p w14:paraId="65AF677E" w14:textId="77777777" w:rsidR="00315092" w:rsidRPr="00205C31" w:rsidRDefault="00315092" w:rsidP="0006204D">
      <w:pPr>
        <w:spacing w:after="120" w:line="276" w:lineRule="auto"/>
        <w:rPr>
          <w:rFonts w:cstheme="minorHAnsi"/>
          <w:color w:val="000000" w:themeColor="text1"/>
          <w:sz w:val="20"/>
          <w:szCs w:val="20"/>
        </w:rPr>
      </w:pPr>
    </w:p>
    <w:p w14:paraId="570C32BA" w14:textId="77777777" w:rsidR="00D93B57" w:rsidRPr="0050180B" w:rsidRDefault="00D93B57" w:rsidP="004857ED">
      <w:pPr>
        <w:pStyle w:val="Heading1"/>
      </w:pPr>
      <w:bookmarkStart w:id="9" w:name="_Toc54020824"/>
      <w:r w:rsidRPr="0050180B">
        <w:t>What happens if you do not provide us your information</w:t>
      </w:r>
      <w:r>
        <w:t>?</w:t>
      </w:r>
      <w:bookmarkEnd w:id="9"/>
    </w:p>
    <w:p w14:paraId="2C7EDD72" w14:textId="083767D4" w:rsidR="00D93B57" w:rsidRPr="0006204D" w:rsidRDefault="00D93B57" w:rsidP="0006204D">
      <w:pPr>
        <w:pStyle w:val="NormalWeb"/>
        <w:shd w:val="clear" w:color="auto" w:fill="FFFFFF"/>
        <w:spacing w:before="0" w:beforeAutospacing="0" w:after="120" w:afterAutospacing="0" w:line="276" w:lineRule="auto"/>
        <w:rPr>
          <w:rFonts w:asciiTheme="minorHAnsi" w:hAnsiTheme="minorHAnsi" w:cstheme="minorHAnsi"/>
          <w:b w:val="0"/>
          <w:bCs/>
          <w:color w:val="000000" w:themeColor="text1"/>
          <w:sz w:val="22"/>
          <w:szCs w:val="20"/>
        </w:rPr>
      </w:pPr>
      <w:r w:rsidRPr="00962753">
        <w:rPr>
          <w:rFonts w:asciiTheme="minorHAnsi" w:hAnsiTheme="minorHAnsi" w:cstheme="minorHAnsi"/>
          <w:b w:val="0"/>
          <w:bCs/>
          <w:color w:val="000000" w:themeColor="text1"/>
          <w:sz w:val="22"/>
          <w:szCs w:val="20"/>
        </w:rPr>
        <w:t>If you do not provide information we have requested, you may be unable to obtain or access our services for which the information is required. Please ask us if you are unsure what information is important and how this might affect you.</w:t>
      </w:r>
    </w:p>
    <w:p w14:paraId="5EC21212" w14:textId="77777777" w:rsidR="00315092" w:rsidRPr="00205C31" w:rsidRDefault="00315092" w:rsidP="004857ED">
      <w:pPr>
        <w:pStyle w:val="NormalWeb"/>
        <w:shd w:val="clear" w:color="auto" w:fill="FFFFFF"/>
        <w:spacing w:before="0" w:beforeAutospacing="0" w:after="120" w:afterAutospacing="0" w:line="276" w:lineRule="auto"/>
        <w:ind w:left="284"/>
        <w:rPr>
          <w:rFonts w:asciiTheme="minorHAnsi" w:hAnsiTheme="minorHAnsi" w:cstheme="minorHAnsi"/>
          <w:color w:val="000000" w:themeColor="text1"/>
          <w:sz w:val="22"/>
          <w:szCs w:val="20"/>
        </w:rPr>
      </w:pPr>
    </w:p>
    <w:p w14:paraId="1A023316" w14:textId="1E85F5AA" w:rsidR="00D93B57" w:rsidRPr="0050180B" w:rsidRDefault="00D93B57" w:rsidP="004857ED">
      <w:pPr>
        <w:pStyle w:val="Heading1"/>
      </w:pPr>
      <w:bookmarkStart w:id="10" w:name="_Toc54020825"/>
      <w:r w:rsidRPr="0050180B">
        <w:lastRenderedPageBreak/>
        <w:t xml:space="preserve">Changes to this </w:t>
      </w:r>
      <w:r w:rsidR="0023449D">
        <w:t>Privacy P</w:t>
      </w:r>
      <w:r w:rsidRPr="0050180B">
        <w:t>olicy</w:t>
      </w:r>
      <w:bookmarkEnd w:id="10"/>
    </w:p>
    <w:p w14:paraId="616E9035" w14:textId="154D53B2" w:rsidR="00D93B57" w:rsidRPr="00962753" w:rsidRDefault="00D93B57" w:rsidP="004857ED">
      <w:pPr>
        <w:shd w:val="clear" w:color="auto" w:fill="FFFFFF"/>
        <w:spacing w:after="120" w:line="276" w:lineRule="auto"/>
        <w:textAlignment w:val="baseline"/>
        <w:rPr>
          <w:rFonts w:cstheme="minorHAnsi"/>
          <w:b/>
          <w:bCs/>
          <w:color w:val="000000" w:themeColor="text1"/>
          <w:szCs w:val="20"/>
        </w:rPr>
      </w:pPr>
      <w:r w:rsidRPr="00962753">
        <w:rPr>
          <w:rFonts w:eastAsia="Times New Roman" w:cstheme="minorHAnsi"/>
          <w:bCs/>
          <w:color w:val="000000" w:themeColor="text1"/>
          <w:szCs w:val="20"/>
          <w:lang w:eastAsia="en-NZ"/>
        </w:rPr>
        <w:t>We review this Privacy Policy periodically to keep it current</w:t>
      </w:r>
      <w:r w:rsidR="00DD4075">
        <w:rPr>
          <w:rFonts w:eastAsia="Times New Roman" w:cstheme="minorHAnsi"/>
          <w:bCs/>
          <w:color w:val="000000" w:themeColor="text1"/>
          <w:szCs w:val="20"/>
          <w:lang w:eastAsia="en-NZ"/>
        </w:rPr>
        <w:t xml:space="preserve"> and </w:t>
      </w:r>
      <w:r w:rsidR="00AF3D10">
        <w:rPr>
          <w:rFonts w:eastAsia="Times New Roman" w:cstheme="minorHAnsi"/>
          <w:bCs/>
          <w:color w:val="000000" w:themeColor="text1"/>
          <w:szCs w:val="20"/>
          <w:lang w:eastAsia="en-NZ"/>
        </w:rPr>
        <w:t>available on our website.</w:t>
      </w:r>
      <w:r w:rsidR="00CF459D">
        <w:rPr>
          <w:rFonts w:eastAsia="Times New Roman" w:cstheme="minorHAnsi"/>
          <w:bCs/>
          <w:color w:val="000000" w:themeColor="text1"/>
          <w:spacing w:val="1"/>
          <w:szCs w:val="20"/>
          <w:lang w:eastAsia="en-NZ"/>
        </w:rPr>
        <w:t xml:space="preserve"> </w:t>
      </w:r>
      <w:r w:rsidR="00CF459D" w:rsidRPr="0085099B">
        <w:rPr>
          <w:rFonts w:eastAsia="Times New Roman" w:cstheme="minorHAnsi"/>
          <w:bCs/>
          <w:color w:val="000000" w:themeColor="text1"/>
          <w:spacing w:val="1"/>
          <w:szCs w:val="20"/>
          <w:lang w:eastAsia="en-NZ"/>
        </w:rPr>
        <w:t>If the changes are significant, we may advise you directly.</w:t>
      </w:r>
      <w:r w:rsidRPr="00962753">
        <w:rPr>
          <w:rFonts w:eastAsia="Times New Roman" w:cstheme="minorHAnsi"/>
          <w:bCs/>
          <w:color w:val="000000" w:themeColor="text1"/>
          <w:spacing w:val="1"/>
          <w:szCs w:val="20"/>
          <w:lang w:eastAsia="en-NZ"/>
        </w:rPr>
        <w:t xml:space="preserve"> You may also obtain a copy of the latest </w:t>
      </w:r>
      <w:r w:rsidRPr="00962753">
        <w:rPr>
          <w:rFonts w:cstheme="minorHAnsi"/>
          <w:bCs/>
          <w:color w:val="000000" w:themeColor="text1"/>
          <w:szCs w:val="20"/>
        </w:rPr>
        <w:t>version by calling us on</w:t>
      </w:r>
      <w:r w:rsidR="00632A8E">
        <w:rPr>
          <w:rFonts w:cstheme="minorHAnsi"/>
          <w:bCs/>
          <w:color w:val="000000" w:themeColor="text1"/>
          <w:szCs w:val="20"/>
        </w:rPr>
        <w:t xml:space="preserve"> 0800 175 000</w:t>
      </w:r>
      <w:r w:rsidR="0085099B" w:rsidRPr="00AE70E2">
        <w:rPr>
          <w:rFonts w:cstheme="minorHAnsi"/>
          <w:bCs/>
          <w:color w:val="000000" w:themeColor="text1"/>
          <w:szCs w:val="20"/>
        </w:rPr>
        <w:t>.</w:t>
      </w:r>
      <w:r w:rsidR="005E4CAA">
        <w:rPr>
          <w:rFonts w:cstheme="minorHAnsi"/>
          <w:bCs/>
          <w:color w:val="000000" w:themeColor="text1"/>
          <w:szCs w:val="20"/>
        </w:rPr>
        <w:t xml:space="preserve"> </w:t>
      </w:r>
      <w:r w:rsidRPr="00962753">
        <w:rPr>
          <w:rFonts w:cstheme="minorHAnsi"/>
          <w:bCs/>
          <w:color w:val="000000" w:themeColor="text1"/>
          <w:szCs w:val="20"/>
        </w:rPr>
        <w:t xml:space="preserve"> </w:t>
      </w:r>
    </w:p>
    <w:p w14:paraId="699F2A73" w14:textId="77777777" w:rsidR="00D93B57" w:rsidRPr="00205C31" w:rsidRDefault="00D93B57" w:rsidP="004857ED">
      <w:pPr>
        <w:pStyle w:val="ListParagraph"/>
        <w:shd w:val="clear" w:color="auto" w:fill="FFFFFF"/>
        <w:spacing w:after="120" w:line="276" w:lineRule="auto"/>
        <w:ind w:left="284"/>
        <w:contextualSpacing w:val="0"/>
        <w:textAlignment w:val="baseline"/>
        <w:rPr>
          <w:rFonts w:eastAsia="Times New Roman" w:cstheme="minorHAnsi"/>
          <w:color w:val="000000" w:themeColor="text1"/>
          <w:spacing w:val="1"/>
          <w:sz w:val="20"/>
          <w:szCs w:val="20"/>
          <w:lang w:eastAsia="en-NZ"/>
        </w:rPr>
      </w:pPr>
    </w:p>
    <w:p w14:paraId="1A2C7EE2" w14:textId="3F863567" w:rsidR="00D93B57" w:rsidRPr="0050180B" w:rsidRDefault="00D93B57" w:rsidP="004857ED">
      <w:pPr>
        <w:pStyle w:val="Heading1"/>
      </w:pPr>
      <w:bookmarkStart w:id="11" w:name="_Toc54020826"/>
      <w:r w:rsidRPr="0050180B">
        <w:t xml:space="preserve">Privacy </w:t>
      </w:r>
      <w:r w:rsidR="00310132">
        <w:t>P</w:t>
      </w:r>
      <w:r w:rsidR="00310132" w:rsidRPr="0050180B">
        <w:t xml:space="preserve">olicy </w:t>
      </w:r>
      <w:r w:rsidRPr="0050180B">
        <w:t>queries and concerns</w:t>
      </w:r>
      <w:bookmarkEnd w:id="11"/>
    </w:p>
    <w:p w14:paraId="380C564E" w14:textId="1ABB7EF2" w:rsidR="00D93B57" w:rsidRPr="00962753" w:rsidRDefault="00D93B57" w:rsidP="004857ED">
      <w:pPr>
        <w:spacing w:after="120" w:line="276" w:lineRule="auto"/>
        <w:rPr>
          <w:rFonts w:cstheme="minorHAnsi"/>
          <w:b/>
          <w:bCs/>
          <w:color w:val="000000" w:themeColor="text1"/>
        </w:rPr>
      </w:pPr>
      <w:r w:rsidRPr="00962753">
        <w:rPr>
          <w:rFonts w:cstheme="minorHAnsi"/>
          <w:bCs/>
          <w:color w:val="000000" w:themeColor="text1"/>
        </w:rPr>
        <w:t xml:space="preserve">If you are concerned about how your personal information is being handled or if you </w:t>
      </w:r>
      <w:r w:rsidR="00F41097">
        <w:rPr>
          <w:rFonts w:cstheme="minorHAnsi"/>
          <w:bCs/>
          <w:color w:val="000000" w:themeColor="text1"/>
        </w:rPr>
        <w:t>feel that we have compromised your privacy in some way</w:t>
      </w:r>
      <w:r w:rsidRPr="00962753">
        <w:rPr>
          <w:rFonts w:cstheme="minorHAnsi"/>
          <w:bCs/>
          <w:color w:val="000000" w:themeColor="text1"/>
        </w:rPr>
        <w:t>, please contact us at</w:t>
      </w:r>
      <w:r w:rsidR="00FC320F">
        <w:rPr>
          <w:rFonts w:cstheme="minorHAnsi"/>
          <w:bCs/>
          <w:color w:val="000000" w:themeColor="text1"/>
        </w:rPr>
        <w:t>:</w:t>
      </w:r>
    </w:p>
    <w:p w14:paraId="52908A23" w14:textId="77777777" w:rsidR="00632A8E" w:rsidRDefault="00632A8E" w:rsidP="004857ED">
      <w:pPr>
        <w:pStyle w:val="ListParagraph"/>
        <w:spacing w:after="0" w:line="276" w:lineRule="auto"/>
        <w:ind w:left="567"/>
        <w:contextualSpacing w:val="0"/>
        <w:rPr>
          <w:rFonts w:cstheme="minorHAnsi"/>
          <w:bCs/>
          <w:color w:val="000000" w:themeColor="text1"/>
        </w:rPr>
      </w:pPr>
      <w:r>
        <w:rPr>
          <w:rFonts w:cstheme="minorHAnsi"/>
          <w:bCs/>
          <w:color w:val="000000" w:themeColor="text1"/>
        </w:rPr>
        <w:t>PO Box 36 623, Merivale, Christchurch 8146</w:t>
      </w:r>
    </w:p>
    <w:p w14:paraId="3ED9F5AA" w14:textId="2ABBC79E" w:rsidR="00632A8E" w:rsidRDefault="00000000" w:rsidP="004857ED">
      <w:pPr>
        <w:pStyle w:val="ListParagraph"/>
        <w:spacing w:after="0" w:line="276" w:lineRule="auto"/>
        <w:ind w:left="567"/>
        <w:contextualSpacing w:val="0"/>
        <w:rPr>
          <w:rFonts w:cstheme="minorHAnsi"/>
          <w:bCs/>
          <w:color w:val="000000" w:themeColor="text1"/>
        </w:rPr>
      </w:pPr>
      <w:hyperlink r:id="rId12" w:history="1">
        <w:r w:rsidR="00632A8E" w:rsidRPr="00B66019">
          <w:rPr>
            <w:rStyle w:val="Hyperlink"/>
            <w:rFonts w:cstheme="minorHAnsi"/>
            <w:bCs/>
          </w:rPr>
          <w:t>Leighton@advantagefinance.co.nz</w:t>
        </w:r>
      </w:hyperlink>
    </w:p>
    <w:p w14:paraId="0EFF49DD" w14:textId="03E7C88F" w:rsidR="00986CB3" w:rsidRPr="00AE70E2" w:rsidRDefault="00632A8E" w:rsidP="004857ED">
      <w:pPr>
        <w:pStyle w:val="ListParagraph"/>
        <w:spacing w:after="0" w:line="276" w:lineRule="auto"/>
        <w:ind w:left="567"/>
        <w:contextualSpacing w:val="0"/>
        <w:rPr>
          <w:rFonts w:cstheme="minorHAnsi"/>
          <w:b/>
          <w:bCs/>
          <w:color w:val="000000" w:themeColor="text1"/>
        </w:rPr>
      </w:pPr>
      <w:r>
        <w:rPr>
          <w:rFonts w:cstheme="minorHAnsi"/>
          <w:bCs/>
          <w:color w:val="000000" w:themeColor="text1"/>
        </w:rPr>
        <w:t>0800 175 000</w:t>
      </w:r>
    </w:p>
    <w:p w14:paraId="1025A388" w14:textId="77777777" w:rsidR="00986CB3" w:rsidRPr="00962753" w:rsidRDefault="00986CB3" w:rsidP="004857ED">
      <w:pPr>
        <w:pStyle w:val="ListParagraph"/>
        <w:spacing w:after="0" w:line="276" w:lineRule="auto"/>
        <w:ind w:left="567"/>
        <w:contextualSpacing w:val="0"/>
        <w:rPr>
          <w:rFonts w:cstheme="minorHAnsi"/>
          <w:b/>
          <w:bCs/>
          <w:i/>
          <w:iCs/>
          <w:color w:val="000000" w:themeColor="text1"/>
        </w:rPr>
      </w:pPr>
    </w:p>
    <w:p w14:paraId="5CEC8BEF" w14:textId="77777777" w:rsidR="00D93B57" w:rsidRPr="00962753" w:rsidRDefault="00D93B57" w:rsidP="004857ED">
      <w:pPr>
        <w:pStyle w:val="ListParagraph"/>
        <w:spacing w:after="0" w:line="276" w:lineRule="auto"/>
        <w:ind w:left="567"/>
        <w:contextualSpacing w:val="0"/>
        <w:rPr>
          <w:rFonts w:cstheme="minorHAnsi"/>
          <w:b/>
          <w:bCs/>
          <w:color w:val="000000" w:themeColor="text1"/>
        </w:rPr>
      </w:pPr>
    </w:p>
    <w:p w14:paraId="79C13E0A" w14:textId="77777777" w:rsidR="00D93B57" w:rsidRPr="00962753" w:rsidRDefault="00D93B57" w:rsidP="004857ED">
      <w:pPr>
        <w:spacing w:after="120" w:line="276" w:lineRule="auto"/>
        <w:rPr>
          <w:rFonts w:cstheme="minorHAnsi"/>
          <w:b/>
          <w:bCs/>
          <w:color w:val="000000" w:themeColor="text1"/>
        </w:rPr>
      </w:pPr>
      <w:r w:rsidRPr="00962753">
        <w:rPr>
          <w:rFonts w:cstheme="minorHAnsi"/>
          <w:bCs/>
          <w:color w:val="000000" w:themeColor="text1"/>
        </w:rPr>
        <w:t>We will acknowledge your complaint within three working days of its receipt. We will let you know if we need any further information from you to investigate your complaint.</w:t>
      </w:r>
    </w:p>
    <w:p w14:paraId="05760D42" w14:textId="6A2327B7" w:rsidR="00D93B57" w:rsidRPr="00962753" w:rsidRDefault="00D93B57" w:rsidP="004857ED">
      <w:pPr>
        <w:spacing w:after="120" w:line="276" w:lineRule="auto"/>
        <w:rPr>
          <w:rFonts w:cstheme="minorHAnsi"/>
          <w:b/>
          <w:bCs/>
          <w:color w:val="000000" w:themeColor="text1"/>
        </w:rPr>
      </w:pPr>
      <w:r w:rsidRPr="00962753">
        <w:rPr>
          <w:rFonts w:cstheme="minorHAnsi"/>
          <w:bCs/>
          <w:color w:val="000000" w:themeColor="text1"/>
        </w:rPr>
        <w:t>We aim to resolve complaints as quickly as possible. We strive to resolve complaints within five working days</w:t>
      </w:r>
      <w:r w:rsidR="009D3CEF">
        <w:rPr>
          <w:rFonts w:cstheme="minorHAnsi"/>
          <w:bCs/>
          <w:color w:val="000000" w:themeColor="text1"/>
        </w:rPr>
        <w:t>,</w:t>
      </w:r>
      <w:r w:rsidRPr="00962753">
        <w:rPr>
          <w:rFonts w:cstheme="minorHAnsi"/>
          <w:bCs/>
          <w:color w:val="000000" w:themeColor="text1"/>
        </w:rPr>
        <w:t xml:space="preserve"> but some complaints take longer to resolve. If your complaint is taking longer, we will let you know what is happening and a date by which you can reasonably expect a response.</w:t>
      </w:r>
    </w:p>
    <w:p w14:paraId="1CE747C3" w14:textId="33A7F2BE" w:rsidR="00D93B57" w:rsidRPr="00962753" w:rsidRDefault="00D93B57" w:rsidP="004857ED">
      <w:pPr>
        <w:pStyle w:val="NormalWeb"/>
        <w:shd w:val="clear" w:color="auto" w:fill="FFFFFF"/>
        <w:spacing w:before="0" w:beforeAutospacing="0" w:after="120" w:afterAutospacing="0" w:line="276" w:lineRule="auto"/>
        <w:rPr>
          <w:rFonts w:asciiTheme="minorHAnsi" w:hAnsiTheme="minorHAnsi" w:cstheme="minorHAnsi"/>
          <w:b w:val="0"/>
          <w:bCs/>
          <w:color w:val="000000" w:themeColor="text1"/>
          <w:sz w:val="22"/>
          <w:szCs w:val="22"/>
        </w:rPr>
      </w:pPr>
      <w:r w:rsidRPr="00962753">
        <w:rPr>
          <w:rFonts w:asciiTheme="minorHAnsi" w:hAnsiTheme="minorHAnsi" w:cstheme="minorHAnsi"/>
          <w:b w:val="0"/>
          <w:bCs/>
          <w:color w:val="000000" w:themeColor="text1"/>
          <w:sz w:val="22"/>
          <w:szCs w:val="22"/>
        </w:rPr>
        <w:t xml:space="preserve">If you are not satisfied with our response to any privacy related concern you may </w:t>
      </w:r>
      <w:r w:rsidR="005E7DC8">
        <w:rPr>
          <w:rFonts w:asciiTheme="minorHAnsi" w:hAnsiTheme="minorHAnsi" w:cstheme="minorHAnsi"/>
          <w:b w:val="0"/>
          <w:bCs/>
          <w:color w:val="000000" w:themeColor="text1"/>
          <w:sz w:val="22"/>
          <w:szCs w:val="22"/>
        </w:rPr>
        <w:t xml:space="preserve">lodge a complaint </w:t>
      </w:r>
      <w:r w:rsidR="0015517D">
        <w:rPr>
          <w:rFonts w:asciiTheme="minorHAnsi" w:hAnsiTheme="minorHAnsi" w:cstheme="minorHAnsi"/>
          <w:b w:val="0"/>
          <w:bCs/>
          <w:color w:val="000000" w:themeColor="text1"/>
          <w:sz w:val="22"/>
          <w:szCs w:val="22"/>
        </w:rPr>
        <w:t>on the Privacy Office website (</w:t>
      </w:r>
      <w:hyperlink r:id="rId13" w:history="1">
        <w:r w:rsidR="00AE70E2" w:rsidRPr="00647B9E">
          <w:rPr>
            <w:rStyle w:val="Hyperlink"/>
            <w:rFonts w:asciiTheme="minorHAnsi" w:hAnsiTheme="minorHAnsi" w:cstheme="minorHAnsi"/>
            <w:b w:val="0"/>
            <w:bCs/>
            <w:sz w:val="22"/>
            <w:szCs w:val="22"/>
          </w:rPr>
          <w:t>www.privacy.org.nz</w:t>
        </w:r>
      </w:hyperlink>
      <w:r w:rsidR="0015517D">
        <w:rPr>
          <w:rFonts w:asciiTheme="minorHAnsi" w:hAnsiTheme="minorHAnsi" w:cstheme="minorHAnsi"/>
          <w:b w:val="0"/>
          <w:bCs/>
          <w:color w:val="000000" w:themeColor="text1"/>
          <w:sz w:val="22"/>
          <w:szCs w:val="22"/>
        </w:rPr>
        <w:t xml:space="preserve">) or </w:t>
      </w:r>
      <w:r w:rsidR="00031245">
        <w:rPr>
          <w:rFonts w:asciiTheme="minorHAnsi" w:hAnsiTheme="minorHAnsi" w:cstheme="minorHAnsi"/>
          <w:b w:val="0"/>
          <w:bCs/>
          <w:color w:val="000000" w:themeColor="text1"/>
          <w:sz w:val="22"/>
          <w:szCs w:val="22"/>
        </w:rPr>
        <w:t xml:space="preserve">send a complaint form to </w:t>
      </w:r>
      <w:r w:rsidRPr="00962753">
        <w:rPr>
          <w:rFonts w:asciiTheme="minorHAnsi" w:hAnsiTheme="minorHAnsi" w:cstheme="minorHAnsi"/>
          <w:b w:val="0"/>
          <w:bCs/>
          <w:color w:val="000000" w:themeColor="text1"/>
          <w:sz w:val="22"/>
          <w:szCs w:val="22"/>
        </w:rPr>
        <w:t xml:space="preserve"> the Privacy Commissioner at: </w:t>
      </w:r>
    </w:p>
    <w:p w14:paraId="6FB8D2D0" w14:textId="77777777" w:rsidR="00D93B57" w:rsidRPr="00962753" w:rsidRDefault="00D93B57" w:rsidP="004857ED">
      <w:pPr>
        <w:pStyle w:val="NormalWeb"/>
        <w:shd w:val="clear" w:color="auto" w:fill="FFFFFF"/>
        <w:spacing w:before="0" w:beforeAutospacing="0" w:after="120" w:afterAutospacing="0" w:line="276" w:lineRule="auto"/>
        <w:rPr>
          <w:rFonts w:asciiTheme="minorHAnsi" w:hAnsiTheme="minorHAnsi" w:cstheme="minorHAnsi"/>
          <w:b w:val="0"/>
          <w:bCs/>
          <w:color w:val="000000" w:themeColor="text1"/>
          <w:sz w:val="22"/>
          <w:szCs w:val="22"/>
        </w:rPr>
      </w:pPr>
    </w:p>
    <w:p w14:paraId="207C60A3" w14:textId="77777777" w:rsidR="00D93B57" w:rsidRPr="00962753" w:rsidRDefault="00D93B57" w:rsidP="004857ED">
      <w:pPr>
        <w:pStyle w:val="NormalWeb"/>
        <w:shd w:val="clear" w:color="auto" w:fill="FFFFFF"/>
        <w:spacing w:before="0" w:beforeAutospacing="0" w:after="120" w:afterAutospacing="0" w:line="276" w:lineRule="auto"/>
        <w:rPr>
          <w:rFonts w:asciiTheme="minorHAnsi" w:hAnsiTheme="minorHAnsi" w:cstheme="minorHAnsi"/>
          <w:b w:val="0"/>
          <w:bCs/>
          <w:color w:val="000000" w:themeColor="text1"/>
          <w:sz w:val="22"/>
          <w:szCs w:val="22"/>
        </w:rPr>
      </w:pPr>
      <w:r w:rsidRPr="00962753">
        <w:rPr>
          <w:rFonts w:asciiTheme="minorHAnsi" w:hAnsiTheme="minorHAnsi" w:cstheme="minorHAnsi"/>
          <w:b w:val="0"/>
          <w:bCs/>
          <w:color w:val="000000" w:themeColor="text1"/>
          <w:sz w:val="22"/>
          <w:szCs w:val="22"/>
        </w:rPr>
        <w:t>Office of the Privacy Commissioner</w:t>
      </w:r>
    </w:p>
    <w:p w14:paraId="5E94166B" w14:textId="77777777" w:rsidR="00D93B57" w:rsidRPr="00962753" w:rsidRDefault="00D93B57" w:rsidP="004857ED">
      <w:pPr>
        <w:pStyle w:val="NormalWeb"/>
        <w:shd w:val="clear" w:color="auto" w:fill="FFFFFF"/>
        <w:spacing w:before="0" w:beforeAutospacing="0" w:after="0" w:afterAutospacing="0" w:line="276" w:lineRule="auto"/>
        <w:rPr>
          <w:rFonts w:asciiTheme="minorHAnsi" w:hAnsiTheme="minorHAnsi" w:cstheme="minorHAnsi"/>
          <w:b w:val="0"/>
          <w:bCs/>
          <w:color w:val="000000" w:themeColor="text1"/>
          <w:sz w:val="22"/>
          <w:szCs w:val="22"/>
        </w:rPr>
      </w:pPr>
      <w:r w:rsidRPr="00962753">
        <w:rPr>
          <w:rFonts w:asciiTheme="minorHAnsi" w:hAnsiTheme="minorHAnsi" w:cstheme="minorHAnsi"/>
          <w:b w:val="0"/>
          <w:bCs/>
          <w:color w:val="000000" w:themeColor="text1"/>
          <w:sz w:val="22"/>
          <w:szCs w:val="22"/>
        </w:rPr>
        <w:t>P O Box 10-094</w:t>
      </w:r>
    </w:p>
    <w:p w14:paraId="722CF277" w14:textId="3DBAD520" w:rsidR="00D93B57" w:rsidRDefault="00D93B57" w:rsidP="004857ED">
      <w:pPr>
        <w:pStyle w:val="NormalWeb"/>
        <w:shd w:val="clear" w:color="auto" w:fill="FFFFFF"/>
        <w:spacing w:before="0" w:beforeAutospacing="0" w:after="0" w:afterAutospacing="0" w:line="276" w:lineRule="auto"/>
        <w:rPr>
          <w:rFonts w:asciiTheme="minorHAnsi" w:hAnsiTheme="minorHAnsi" w:cstheme="minorHAnsi"/>
          <w:b w:val="0"/>
          <w:bCs/>
          <w:color w:val="000000" w:themeColor="text1"/>
          <w:sz w:val="22"/>
          <w:szCs w:val="22"/>
        </w:rPr>
      </w:pPr>
      <w:r w:rsidRPr="00962753">
        <w:rPr>
          <w:rFonts w:asciiTheme="minorHAnsi" w:hAnsiTheme="minorHAnsi" w:cstheme="minorHAnsi"/>
          <w:b w:val="0"/>
          <w:bCs/>
          <w:color w:val="000000" w:themeColor="text1"/>
          <w:sz w:val="22"/>
          <w:szCs w:val="22"/>
        </w:rPr>
        <w:t>Wellington</w:t>
      </w:r>
      <w:r w:rsidR="008A7B8F">
        <w:rPr>
          <w:rFonts w:asciiTheme="minorHAnsi" w:hAnsiTheme="minorHAnsi" w:cstheme="minorHAnsi"/>
          <w:b w:val="0"/>
          <w:bCs/>
          <w:color w:val="000000" w:themeColor="text1"/>
          <w:sz w:val="22"/>
          <w:szCs w:val="22"/>
        </w:rPr>
        <w:t xml:space="preserve"> 6143</w:t>
      </w:r>
      <w:r w:rsidRPr="00962753">
        <w:rPr>
          <w:rFonts w:asciiTheme="minorHAnsi" w:hAnsiTheme="minorHAnsi" w:cstheme="minorHAnsi"/>
          <w:b w:val="0"/>
          <w:bCs/>
          <w:color w:val="000000" w:themeColor="text1"/>
          <w:sz w:val="22"/>
          <w:szCs w:val="22"/>
        </w:rPr>
        <w:t>, New Zealand</w:t>
      </w:r>
    </w:p>
    <w:p w14:paraId="78DAC150" w14:textId="605F054A" w:rsidR="00BD5279" w:rsidRDefault="008A7B8F" w:rsidP="004857ED">
      <w:pPr>
        <w:pStyle w:val="NormalWeb"/>
        <w:shd w:val="clear" w:color="auto" w:fill="FFFFFF"/>
        <w:spacing w:before="0" w:beforeAutospacing="0" w:after="0" w:afterAutospacing="0" w:line="276" w:lineRule="auto"/>
        <w:rPr>
          <w:rFonts w:asciiTheme="minorHAnsi" w:hAnsiTheme="minorHAnsi" w:cstheme="minorHAnsi"/>
          <w:b w:val="0"/>
          <w:bCs/>
          <w:color w:val="000000" w:themeColor="text1"/>
          <w:sz w:val="22"/>
          <w:szCs w:val="22"/>
        </w:rPr>
      </w:pPr>
      <w:r w:rsidRPr="00962753">
        <w:rPr>
          <w:rFonts w:asciiTheme="minorHAnsi" w:hAnsiTheme="minorHAnsi" w:cstheme="minorHAnsi"/>
          <w:b w:val="0"/>
          <w:bCs/>
          <w:color w:val="000000" w:themeColor="text1"/>
          <w:sz w:val="22"/>
          <w:szCs w:val="22"/>
        </w:rPr>
        <w:t>Fax: 04- 474 7595</w:t>
      </w:r>
    </w:p>
    <w:p w14:paraId="44711527" w14:textId="77777777" w:rsidR="00433997" w:rsidRPr="00962753" w:rsidRDefault="00433997" w:rsidP="004857ED">
      <w:pPr>
        <w:pStyle w:val="NormalWeb"/>
        <w:shd w:val="clear" w:color="auto" w:fill="FFFFFF"/>
        <w:spacing w:before="0" w:beforeAutospacing="0" w:after="0" w:afterAutospacing="0" w:line="276" w:lineRule="auto"/>
        <w:rPr>
          <w:rFonts w:asciiTheme="minorHAnsi" w:hAnsiTheme="minorHAnsi" w:cstheme="minorHAnsi"/>
          <w:b w:val="0"/>
          <w:bCs/>
          <w:color w:val="000000" w:themeColor="text1"/>
          <w:sz w:val="22"/>
          <w:szCs w:val="22"/>
        </w:rPr>
      </w:pPr>
      <w:r w:rsidRPr="00962753">
        <w:rPr>
          <w:rFonts w:asciiTheme="minorHAnsi" w:hAnsiTheme="minorHAnsi" w:cstheme="minorHAnsi"/>
          <w:b w:val="0"/>
          <w:bCs/>
          <w:color w:val="000000" w:themeColor="text1"/>
          <w:sz w:val="22"/>
          <w:szCs w:val="22"/>
        </w:rPr>
        <w:t>Email:</w:t>
      </w:r>
      <w:r w:rsidRPr="00962753">
        <w:rPr>
          <w:rStyle w:val="apple-converted-space"/>
          <w:rFonts w:asciiTheme="minorHAnsi" w:hAnsiTheme="minorHAnsi" w:cstheme="minorHAnsi"/>
          <w:b w:val="0"/>
          <w:bCs/>
          <w:color w:val="000000" w:themeColor="text1"/>
          <w:sz w:val="22"/>
          <w:szCs w:val="22"/>
        </w:rPr>
        <w:t xml:space="preserve"> </w:t>
      </w:r>
      <w:hyperlink r:id="rId14" w:history="1">
        <w:r w:rsidRPr="00962753">
          <w:rPr>
            <w:rStyle w:val="Hyperlink"/>
            <w:rFonts w:asciiTheme="minorHAnsi" w:eastAsiaTheme="minorEastAsia" w:hAnsiTheme="minorHAnsi" w:cstheme="minorHAnsi"/>
            <w:bCs/>
            <w:sz w:val="22"/>
            <w:szCs w:val="22"/>
          </w:rPr>
          <w:t>enquiries@privacy.org.nz</w:t>
        </w:r>
      </w:hyperlink>
      <w:r w:rsidRPr="00962753">
        <w:rPr>
          <w:rFonts w:asciiTheme="minorHAnsi" w:hAnsiTheme="minorHAnsi" w:cstheme="minorHAnsi"/>
          <w:b w:val="0"/>
          <w:bCs/>
          <w:color w:val="000000" w:themeColor="text1"/>
          <w:sz w:val="22"/>
          <w:szCs w:val="22"/>
        </w:rPr>
        <w:t xml:space="preserve"> </w:t>
      </w:r>
    </w:p>
    <w:p w14:paraId="0A81C544" w14:textId="77777777" w:rsidR="00BD5279" w:rsidRDefault="00BD5279" w:rsidP="004857ED">
      <w:pPr>
        <w:pStyle w:val="NormalWeb"/>
        <w:shd w:val="clear" w:color="auto" w:fill="FFFFFF"/>
        <w:spacing w:before="0" w:beforeAutospacing="0" w:after="0" w:afterAutospacing="0" w:line="276" w:lineRule="auto"/>
        <w:rPr>
          <w:rFonts w:asciiTheme="minorHAnsi" w:hAnsiTheme="minorHAnsi" w:cstheme="minorHAnsi"/>
          <w:b w:val="0"/>
          <w:bCs/>
          <w:color w:val="000000" w:themeColor="text1"/>
          <w:sz w:val="22"/>
          <w:szCs w:val="22"/>
        </w:rPr>
      </w:pPr>
    </w:p>
    <w:p w14:paraId="415EB924" w14:textId="4F1CCC63" w:rsidR="00D93B57" w:rsidRPr="00962753" w:rsidRDefault="00D93B57" w:rsidP="004857ED">
      <w:pPr>
        <w:pStyle w:val="NormalWeb"/>
        <w:shd w:val="clear" w:color="auto" w:fill="FFFFFF"/>
        <w:spacing w:before="0" w:beforeAutospacing="0" w:after="0" w:afterAutospacing="0" w:line="276" w:lineRule="auto"/>
        <w:rPr>
          <w:rFonts w:asciiTheme="minorHAnsi" w:hAnsiTheme="minorHAnsi" w:cstheme="minorHAnsi"/>
          <w:b w:val="0"/>
          <w:bCs/>
          <w:color w:val="000000" w:themeColor="text1"/>
          <w:sz w:val="22"/>
          <w:szCs w:val="22"/>
        </w:rPr>
      </w:pPr>
      <w:r w:rsidRPr="00962753">
        <w:rPr>
          <w:rFonts w:asciiTheme="minorHAnsi" w:hAnsiTheme="minorHAnsi" w:cstheme="minorHAnsi"/>
          <w:b w:val="0"/>
          <w:bCs/>
          <w:color w:val="000000" w:themeColor="text1"/>
          <w:sz w:val="22"/>
          <w:szCs w:val="22"/>
        </w:rPr>
        <w:t xml:space="preserve">Telephone: </w:t>
      </w:r>
      <w:r w:rsidR="00433997">
        <w:rPr>
          <w:rFonts w:asciiTheme="minorHAnsi" w:hAnsiTheme="minorHAnsi" w:cstheme="minorHAnsi"/>
          <w:b w:val="0"/>
          <w:bCs/>
          <w:color w:val="000000" w:themeColor="text1"/>
          <w:sz w:val="22"/>
          <w:szCs w:val="22"/>
        </w:rPr>
        <w:t>0800 803 909</w:t>
      </w:r>
    </w:p>
    <w:p w14:paraId="0199E69B" w14:textId="77777777" w:rsidR="00D93B57" w:rsidRPr="00962753" w:rsidRDefault="00D93B57" w:rsidP="004857ED">
      <w:pPr>
        <w:pStyle w:val="NormalWeb"/>
        <w:shd w:val="clear" w:color="auto" w:fill="FFFFFF"/>
        <w:spacing w:before="0" w:beforeAutospacing="0" w:after="0" w:afterAutospacing="0" w:line="276" w:lineRule="auto"/>
        <w:rPr>
          <w:rFonts w:asciiTheme="minorHAnsi" w:hAnsiTheme="minorHAnsi" w:cstheme="minorHAnsi"/>
          <w:b w:val="0"/>
          <w:bCs/>
          <w:color w:val="000000" w:themeColor="text1"/>
          <w:sz w:val="22"/>
          <w:szCs w:val="22"/>
        </w:rPr>
      </w:pPr>
      <w:r w:rsidRPr="00962753">
        <w:rPr>
          <w:rFonts w:asciiTheme="minorHAnsi" w:hAnsiTheme="minorHAnsi" w:cstheme="minorHAnsi"/>
          <w:b w:val="0"/>
          <w:bCs/>
          <w:color w:val="000000" w:themeColor="text1"/>
          <w:sz w:val="22"/>
          <w:szCs w:val="22"/>
        </w:rPr>
        <w:t xml:space="preserve">Website: </w:t>
      </w:r>
      <w:hyperlink r:id="rId15" w:history="1">
        <w:r w:rsidRPr="00962753">
          <w:rPr>
            <w:rStyle w:val="Hyperlink"/>
            <w:rFonts w:asciiTheme="minorHAnsi" w:eastAsiaTheme="minorEastAsia" w:hAnsiTheme="minorHAnsi" w:cstheme="minorHAnsi"/>
            <w:bCs/>
            <w:color w:val="000000" w:themeColor="text1"/>
            <w:sz w:val="22"/>
            <w:szCs w:val="22"/>
          </w:rPr>
          <w:t>www.privacy.org.nz</w:t>
        </w:r>
      </w:hyperlink>
      <w:r>
        <w:rPr>
          <w:rStyle w:val="Hyperlink"/>
          <w:rFonts w:asciiTheme="minorHAnsi" w:eastAsiaTheme="minorEastAsia" w:hAnsiTheme="minorHAnsi" w:cstheme="minorHAnsi"/>
          <w:bCs/>
          <w:color w:val="000000" w:themeColor="text1"/>
          <w:sz w:val="22"/>
          <w:szCs w:val="22"/>
        </w:rPr>
        <w:t xml:space="preserve"> </w:t>
      </w:r>
      <w:r w:rsidRPr="00962753">
        <w:rPr>
          <w:rFonts w:asciiTheme="minorHAnsi" w:hAnsiTheme="minorHAnsi" w:cstheme="minorHAnsi"/>
          <w:b w:val="0"/>
          <w:bCs/>
          <w:color w:val="000000" w:themeColor="text1"/>
          <w:sz w:val="22"/>
          <w:szCs w:val="22"/>
        </w:rPr>
        <w:t xml:space="preserve"> </w:t>
      </w:r>
    </w:p>
    <w:p w14:paraId="10CCB16E" w14:textId="77777777" w:rsidR="001A0AAC" w:rsidRDefault="001A0AAC" w:rsidP="004857ED">
      <w:pPr>
        <w:spacing w:line="276" w:lineRule="auto"/>
      </w:pPr>
    </w:p>
    <w:sectPr w:rsidR="001A0AAC">
      <w:headerReference w:type="default"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7E3DA" w14:textId="77777777" w:rsidR="006B1AC2" w:rsidRDefault="006B1AC2">
      <w:pPr>
        <w:spacing w:after="0" w:line="240" w:lineRule="auto"/>
      </w:pPr>
      <w:r>
        <w:separator/>
      </w:r>
    </w:p>
  </w:endnote>
  <w:endnote w:type="continuationSeparator" w:id="0">
    <w:p w14:paraId="157277C7" w14:textId="77777777" w:rsidR="006B1AC2" w:rsidRDefault="006B1AC2">
      <w:pPr>
        <w:spacing w:after="0" w:line="240" w:lineRule="auto"/>
      </w:pPr>
      <w:r>
        <w:continuationSeparator/>
      </w:r>
    </w:p>
  </w:endnote>
  <w:endnote w:type="continuationNotice" w:id="1">
    <w:p w14:paraId="6BA7B0A4" w14:textId="77777777" w:rsidR="006B1AC2" w:rsidRDefault="006B1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8C2B" w14:textId="25BFA9FE" w:rsidR="004841E6" w:rsidRPr="0096571A" w:rsidRDefault="00C45C05" w:rsidP="004841E6">
    <w:pPr>
      <w:pStyle w:val="Footer"/>
      <w:rPr>
        <w:b w:val="0"/>
        <w:bCs/>
        <w:sz w:val="18"/>
        <w:szCs w:val="18"/>
      </w:rPr>
    </w:pPr>
    <w:r>
      <w:rPr>
        <w:b w:val="0"/>
        <w:bCs/>
        <w:sz w:val="18"/>
        <w:szCs w:val="18"/>
        <w:lang w:val="en-US"/>
      </w:rPr>
      <w:t>Advantage Finance Limited</w:t>
    </w:r>
    <w:r w:rsidR="004841E6" w:rsidRPr="0096571A">
      <w:rPr>
        <w:b w:val="0"/>
        <w:bCs/>
        <w:sz w:val="18"/>
        <w:szCs w:val="18"/>
        <w:lang w:val="en-US"/>
      </w:rPr>
      <w:tab/>
      <w:t xml:space="preserve">Privacy </w:t>
    </w:r>
    <w:r w:rsidR="00970BC1">
      <w:rPr>
        <w:b w:val="0"/>
        <w:bCs/>
        <w:sz w:val="18"/>
        <w:szCs w:val="18"/>
        <w:lang w:val="en-US"/>
      </w:rPr>
      <w:t>P</w:t>
    </w:r>
    <w:r w:rsidR="004841E6" w:rsidRPr="0096571A">
      <w:rPr>
        <w:b w:val="0"/>
        <w:bCs/>
        <w:sz w:val="18"/>
        <w:szCs w:val="18"/>
        <w:lang w:val="en-US"/>
      </w:rPr>
      <w:t>olicy for clients</w:t>
    </w:r>
    <w:r w:rsidR="00895358">
      <w:rPr>
        <w:b w:val="0"/>
        <w:bCs/>
        <w:sz w:val="18"/>
        <w:szCs w:val="18"/>
        <w:lang w:val="en-US"/>
      </w:rPr>
      <w:t xml:space="preserve"> v</w:t>
    </w:r>
    <w:r w:rsidR="002237D3">
      <w:rPr>
        <w:b w:val="0"/>
        <w:bCs/>
        <w:sz w:val="18"/>
        <w:szCs w:val="18"/>
        <w:lang w:val="en-US"/>
      </w:rPr>
      <w:t>2</w:t>
    </w:r>
    <w:r w:rsidR="004841E6" w:rsidRPr="0096571A">
      <w:rPr>
        <w:b w:val="0"/>
        <w:bCs/>
        <w:sz w:val="18"/>
        <w:szCs w:val="18"/>
        <w:lang w:val="en-US"/>
      </w:rPr>
      <w:tab/>
    </w:r>
    <w:sdt>
      <w:sdtPr>
        <w:rPr>
          <w:b w:val="0"/>
          <w:bCs/>
          <w:sz w:val="18"/>
          <w:szCs w:val="18"/>
        </w:rPr>
        <w:id w:val="191117497"/>
        <w:docPartObj>
          <w:docPartGallery w:val="Page Numbers (Bottom of Page)"/>
          <w:docPartUnique/>
        </w:docPartObj>
      </w:sdtPr>
      <w:sdtEndPr>
        <w:rPr>
          <w:noProof/>
        </w:rPr>
      </w:sdtEndPr>
      <w:sdtContent>
        <w:r w:rsidR="004841E6" w:rsidRPr="0096571A">
          <w:rPr>
            <w:b w:val="0"/>
            <w:bCs/>
            <w:sz w:val="18"/>
            <w:szCs w:val="18"/>
          </w:rPr>
          <w:fldChar w:fldCharType="begin"/>
        </w:r>
        <w:r w:rsidR="004841E6" w:rsidRPr="0096571A">
          <w:rPr>
            <w:b w:val="0"/>
            <w:bCs/>
            <w:sz w:val="18"/>
            <w:szCs w:val="18"/>
          </w:rPr>
          <w:instrText xml:space="preserve"> PAGE   \* MERGEFORMAT </w:instrText>
        </w:r>
        <w:r w:rsidR="004841E6" w:rsidRPr="0096571A">
          <w:rPr>
            <w:b w:val="0"/>
            <w:bCs/>
            <w:sz w:val="18"/>
            <w:szCs w:val="18"/>
          </w:rPr>
          <w:fldChar w:fldCharType="separate"/>
        </w:r>
        <w:r w:rsidR="0050698B">
          <w:rPr>
            <w:b w:val="0"/>
            <w:bCs/>
            <w:noProof/>
            <w:sz w:val="18"/>
            <w:szCs w:val="18"/>
          </w:rPr>
          <w:t>9</w:t>
        </w:r>
        <w:r w:rsidR="004841E6" w:rsidRPr="0096571A">
          <w:rPr>
            <w:b w:val="0"/>
            <w:bCs/>
            <w:noProof/>
            <w:sz w:val="18"/>
            <w:szCs w:val="18"/>
          </w:rPr>
          <w:fldChar w:fldCharType="end"/>
        </w:r>
      </w:sdtContent>
    </w:sdt>
  </w:p>
  <w:p w14:paraId="1B011375" w14:textId="77777777" w:rsidR="004841E6" w:rsidRPr="006C7A10" w:rsidRDefault="004841E6" w:rsidP="00484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6082" w14:textId="712ADBA4" w:rsidR="004841E6" w:rsidRPr="0096571A" w:rsidRDefault="00C45C05">
    <w:pPr>
      <w:pStyle w:val="Footer"/>
      <w:rPr>
        <w:b w:val="0"/>
        <w:bCs/>
        <w:sz w:val="18"/>
        <w:szCs w:val="18"/>
        <w:lang w:val="en-US"/>
      </w:rPr>
    </w:pPr>
    <w:r>
      <w:rPr>
        <w:b w:val="0"/>
        <w:bCs/>
        <w:sz w:val="18"/>
        <w:szCs w:val="18"/>
        <w:lang w:val="en-US"/>
      </w:rPr>
      <w:t>Advantage Finance Limited</w:t>
    </w:r>
    <w:r>
      <w:rPr>
        <w:b w:val="0"/>
        <w:bCs/>
        <w:sz w:val="18"/>
        <w:szCs w:val="18"/>
        <w:lang w:val="en-US"/>
      </w:rPr>
      <w:tab/>
    </w:r>
    <w:r w:rsidR="004841E6" w:rsidRPr="0096571A">
      <w:rPr>
        <w:b w:val="0"/>
        <w:bCs/>
        <w:sz w:val="18"/>
        <w:szCs w:val="18"/>
        <w:lang w:val="en-US"/>
      </w:rPr>
      <w:t xml:space="preserve">Privacy policy for clients </w:t>
    </w:r>
    <w:r w:rsidR="00895358">
      <w:rPr>
        <w:b w:val="0"/>
        <w:bCs/>
        <w:sz w:val="18"/>
        <w:szCs w:val="18"/>
        <w:lang w:val="en-US"/>
      </w:rPr>
      <w:t>v</w:t>
    </w:r>
    <w:r w:rsidR="002237D3">
      <w:rPr>
        <w:b w:val="0"/>
        <w:bCs/>
        <w:sz w:val="18"/>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D353C" w14:textId="77777777" w:rsidR="006B1AC2" w:rsidRDefault="006B1AC2">
      <w:pPr>
        <w:spacing w:after="0" w:line="240" w:lineRule="auto"/>
      </w:pPr>
      <w:r>
        <w:separator/>
      </w:r>
    </w:p>
  </w:footnote>
  <w:footnote w:type="continuationSeparator" w:id="0">
    <w:p w14:paraId="517DA604" w14:textId="77777777" w:rsidR="006B1AC2" w:rsidRDefault="006B1AC2">
      <w:pPr>
        <w:spacing w:after="0" w:line="240" w:lineRule="auto"/>
      </w:pPr>
      <w:r>
        <w:continuationSeparator/>
      </w:r>
    </w:p>
  </w:footnote>
  <w:footnote w:type="continuationNotice" w:id="1">
    <w:p w14:paraId="0A756710" w14:textId="77777777" w:rsidR="006B1AC2" w:rsidRDefault="006B1A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969C8" w14:textId="77777777" w:rsidR="004841E6" w:rsidRDefault="004841E6" w:rsidP="004841E6">
    <w:pPr>
      <w:pStyle w:val="Header"/>
      <w:jc w:val="center"/>
    </w:pPr>
  </w:p>
  <w:p w14:paraId="3DCBEAB8" w14:textId="77777777" w:rsidR="004841E6" w:rsidRDefault="00484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755B6" w14:textId="77777777" w:rsidR="00C45C05" w:rsidRDefault="00C45C05" w:rsidP="00683A57">
    <w:pPr>
      <w:pStyle w:val="Header"/>
    </w:pPr>
    <w:r>
      <w:rPr>
        <w:noProof/>
        <w:lang w:eastAsia="en-NZ"/>
      </w:rPr>
      <mc:AlternateContent>
        <mc:Choice Requires="wps">
          <w:drawing>
            <wp:anchor distT="0" distB="0" distL="114300" distR="114300" simplePos="0" relativeHeight="251659264" behindDoc="0" locked="0" layoutInCell="1" allowOverlap="1" wp14:anchorId="29F02A3E" wp14:editId="7D916190">
              <wp:simplePos x="0" y="0"/>
              <wp:positionH relativeFrom="column">
                <wp:posOffset>4491355</wp:posOffset>
              </wp:positionH>
              <wp:positionV relativeFrom="paragraph">
                <wp:posOffset>-200025</wp:posOffset>
              </wp:positionV>
              <wp:extent cx="2374265" cy="12858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858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9F919C7" w14:textId="77777777" w:rsidR="00C45C05" w:rsidRPr="00B66140" w:rsidRDefault="00C45C05" w:rsidP="00683A57">
                          <w:pPr>
                            <w:spacing w:after="0" w:line="240" w:lineRule="auto"/>
                            <w:rPr>
                              <w:rFonts w:ascii="Arial" w:eastAsia="Times New Roman" w:hAnsi="Arial" w:cs="Arial"/>
                              <w:bCs/>
                              <w:sz w:val="18"/>
                              <w:szCs w:val="20"/>
                              <w:lang w:val="en-US"/>
                            </w:rPr>
                          </w:pPr>
                          <w:r w:rsidRPr="00B66140">
                            <w:rPr>
                              <w:rFonts w:ascii="Arial" w:eastAsia="Times New Roman" w:hAnsi="Arial" w:cs="Arial"/>
                              <w:bCs/>
                              <w:sz w:val="18"/>
                              <w:szCs w:val="20"/>
                              <w:lang w:val="en-US"/>
                            </w:rPr>
                            <w:t>Advantage Finance Limited</w:t>
                          </w:r>
                        </w:p>
                        <w:p w14:paraId="145EE972" w14:textId="77777777" w:rsidR="00C45C05" w:rsidRPr="00B66140" w:rsidRDefault="00C45C05" w:rsidP="00683A57">
                          <w:pPr>
                            <w:spacing w:after="0" w:line="240" w:lineRule="auto"/>
                            <w:rPr>
                              <w:rFonts w:ascii="Arial" w:eastAsia="Times New Roman" w:hAnsi="Arial" w:cs="Arial"/>
                              <w:bCs/>
                              <w:sz w:val="18"/>
                              <w:szCs w:val="20"/>
                              <w:lang w:val="en-US"/>
                            </w:rPr>
                          </w:pPr>
                          <w:r w:rsidRPr="00B66140">
                            <w:rPr>
                              <w:rFonts w:ascii="Arial" w:eastAsia="Times New Roman" w:hAnsi="Arial" w:cs="Arial"/>
                              <w:bCs/>
                              <w:sz w:val="18"/>
                              <w:szCs w:val="20"/>
                              <w:lang w:val="en-US"/>
                            </w:rPr>
                            <w:t>PO Box 36623 Merivale,</w:t>
                          </w:r>
                        </w:p>
                        <w:p w14:paraId="182E8173" w14:textId="77777777" w:rsidR="00C45C05" w:rsidRPr="00B66140" w:rsidRDefault="00C45C05" w:rsidP="00683A57">
                          <w:pPr>
                            <w:spacing w:after="0" w:line="240" w:lineRule="auto"/>
                            <w:rPr>
                              <w:rFonts w:ascii="Arial" w:eastAsia="Times New Roman" w:hAnsi="Arial" w:cs="Arial"/>
                              <w:bCs/>
                              <w:sz w:val="18"/>
                              <w:szCs w:val="20"/>
                              <w:lang w:val="en-US"/>
                            </w:rPr>
                          </w:pPr>
                          <w:r w:rsidRPr="00B66140">
                            <w:rPr>
                              <w:rFonts w:ascii="Arial" w:eastAsia="Times New Roman" w:hAnsi="Arial" w:cs="Arial"/>
                              <w:bCs/>
                              <w:sz w:val="18"/>
                              <w:szCs w:val="20"/>
                              <w:lang w:val="en-US"/>
                            </w:rPr>
                            <w:t>Christchurch 8146</w:t>
                          </w:r>
                        </w:p>
                        <w:p w14:paraId="4B28D3BF" w14:textId="77777777" w:rsidR="00C45C05" w:rsidRPr="00B66140" w:rsidRDefault="00C45C05" w:rsidP="00683A57">
                          <w:pPr>
                            <w:spacing w:after="0" w:line="240" w:lineRule="auto"/>
                            <w:rPr>
                              <w:rFonts w:ascii="Arial" w:eastAsia="Times New Roman" w:hAnsi="Arial" w:cs="Arial"/>
                              <w:bCs/>
                              <w:sz w:val="18"/>
                              <w:szCs w:val="20"/>
                              <w:lang w:val="en-US"/>
                            </w:rPr>
                          </w:pPr>
                          <w:r w:rsidRPr="00B66140">
                            <w:rPr>
                              <w:rFonts w:ascii="Arial" w:eastAsia="Times New Roman" w:hAnsi="Arial" w:cs="Arial"/>
                              <w:bCs/>
                              <w:sz w:val="18"/>
                              <w:szCs w:val="20"/>
                              <w:lang w:val="en-US"/>
                            </w:rPr>
                            <w:t>Toll Free   0800 175 000</w:t>
                          </w:r>
                        </w:p>
                        <w:p w14:paraId="78501E59" w14:textId="77777777" w:rsidR="00C45C05" w:rsidRPr="00B66140" w:rsidRDefault="00000000" w:rsidP="00683A57">
                          <w:pPr>
                            <w:spacing w:after="0" w:line="240" w:lineRule="auto"/>
                            <w:rPr>
                              <w:rFonts w:ascii="Arial" w:eastAsia="Times New Roman" w:hAnsi="Arial" w:cs="Arial"/>
                              <w:bCs/>
                              <w:sz w:val="18"/>
                              <w:szCs w:val="18"/>
                              <w:lang w:val="en-US"/>
                            </w:rPr>
                          </w:pPr>
                          <w:hyperlink r:id="rId1" w:history="1">
                            <w:r w:rsidR="00C45C05" w:rsidRPr="00B66140">
                              <w:rPr>
                                <w:rFonts w:ascii="Arial" w:eastAsia="Times New Roman" w:hAnsi="Arial" w:cs="Arial"/>
                                <w:bCs/>
                                <w:color w:val="0000FF"/>
                                <w:sz w:val="18"/>
                                <w:szCs w:val="18"/>
                                <w:u w:val="single"/>
                                <w:lang w:val="en-US"/>
                              </w:rPr>
                              <w:t>leighton@advantagefinance.co.nz</w:t>
                            </w:r>
                          </w:hyperlink>
                        </w:p>
                        <w:p w14:paraId="34A945FA" w14:textId="77777777" w:rsidR="00C45C05" w:rsidRPr="00B66140" w:rsidRDefault="00000000" w:rsidP="00683A57">
                          <w:pPr>
                            <w:spacing w:after="0" w:line="240" w:lineRule="auto"/>
                            <w:rPr>
                              <w:rFonts w:ascii="Arial" w:eastAsia="Times New Roman" w:hAnsi="Arial" w:cs="Arial"/>
                              <w:bCs/>
                              <w:sz w:val="18"/>
                              <w:szCs w:val="18"/>
                              <w:lang w:val="en-US"/>
                            </w:rPr>
                          </w:pPr>
                          <w:hyperlink r:id="rId2" w:history="1">
                            <w:r w:rsidR="00C45C05" w:rsidRPr="00B66140">
                              <w:rPr>
                                <w:rFonts w:ascii="Arial" w:eastAsia="Times New Roman" w:hAnsi="Arial" w:cs="Arial"/>
                                <w:bCs/>
                                <w:color w:val="0000FF"/>
                                <w:sz w:val="18"/>
                                <w:szCs w:val="18"/>
                                <w:u w:val="single"/>
                                <w:lang w:val="en-US"/>
                              </w:rPr>
                              <w:t>www.advantagefinance.co.nz</w:t>
                            </w:r>
                          </w:hyperlink>
                          <w:r w:rsidR="00C45C05" w:rsidRPr="00B66140">
                            <w:rPr>
                              <w:rFonts w:ascii="Arial" w:eastAsia="Times New Roman" w:hAnsi="Arial" w:cs="Arial"/>
                              <w:bCs/>
                              <w:sz w:val="18"/>
                              <w:szCs w:val="18"/>
                              <w:lang w:val="en-US"/>
                            </w:rPr>
                            <w:t xml:space="preserve"> </w:t>
                          </w:r>
                        </w:p>
                        <w:p w14:paraId="5CEE5538" w14:textId="77777777" w:rsidR="00C45C05" w:rsidRDefault="00C45C0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9F02A3E" id="_x0000_t202" coordsize="21600,21600" o:spt="202" path="m,l,21600r21600,l21600,xe">
              <v:stroke joinstyle="miter"/>
              <v:path gradientshapeok="t" o:connecttype="rect"/>
            </v:shapetype>
            <v:shape id="Text Box 2" o:spid="_x0000_s1026" type="#_x0000_t202" style="position:absolute;margin-left:353.65pt;margin-top:-15.75pt;width:186.95pt;height:101.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" fillcolor="white [3201]" stroked="f" strokeweight="1pt">
              <v:textbox>
                <w:txbxContent>
                  <w:p w14:paraId="69F919C7" w14:textId="77777777" w:rsidR="00C45C05" w:rsidRPr="00B66140" w:rsidRDefault="00C45C05" w:rsidP="00683A57">
                    <w:pPr>
                      <w:spacing w:after="0" w:line="240" w:lineRule="auto"/>
                      <w:rPr>
                        <w:rFonts w:ascii="Arial" w:eastAsia="Times New Roman" w:hAnsi="Arial" w:cs="Arial"/>
                        <w:bCs/>
                        <w:sz w:val="18"/>
                        <w:szCs w:val="20"/>
                        <w:lang w:val="en-US"/>
                      </w:rPr>
                    </w:pPr>
                    <w:r w:rsidRPr="00B66140">
                      <w:rPr>
                        <w:rFonts w:ascii="Arial" w:eastAsia="Times New Roman" w:hAnsi="Arial" w:cs="Arial"/>
                        <w:bCs/>
                        <w:sz w:val="18"/>
                        <w:szCs w:val="20"/>
                        <w:lang w:val="en-US"/>
                      </w:rPr>
                      <w:t>Advantage Finance Limited</w:t>
                    </w:r>
                  </w:p>
                  <w:p w14:paraId="145EE972" w14:textId="77777777" w:rsidR="00C45C05" w:rsidRPr="00B66140" w:rsidRDefault="00C45C05" w:rsidP="00683A57">
                    <w:pPr>
                      <w:spacing w:after="0" w:line="240" w:lineRule="auto"/>
                      <w:rPr>
                        <w:rFonts w:ascii="Arial" w:eastAsia="Times New Roman" w:hAnsi="Arial" w:cs="Arial"/>
                        <w:bCs/>
                        <w:sz w:val="18"/>
                        <w:szCs w:val="20"/>
                        <w:lang w:val="en-US"/>
                      </w:rPr>
                    </w:pPr>
                    <w:r w:rsidRPr="00B66140">
                      <w:rPr>
                        <w:rFonts w:ascii="Arial" w:eastAsia="Times New Roman" w:hAnsi="Arial" w:cs="Arial"/>
                        <w:bCs/>
                        <w:sz w:val="18"/>
                        <w:szCs w:val="20"/>
                        <w:lang w:val="en-US"/>
                      </w:rPr>
                      <w:t>PO Box 36623 Merivale,</w:t>
                    </w:r>
                  </w:p>
                  <w:p w14:paraId="182E8173" w14:textId="77777777" w:rsidR="00C45C05" w:rsidRPr="00B66140" w:rsidRDefault="00C45C05" w:rsidP="00683A57">
                    <w:pPr>
                      <w:spacing w:after="0" w:line="240" w:lineRule="auto"/>
                      <w:rPr>
                        <w:rFonts w:ascii="Arial" w:eastAsia="Times New Roman" w:hAnsi="Arial" w:cs="Arial"/>
                        <w:bCs/>
                        <w:sz w:val="18"/>
                        <w:szCs w:val="20"/>
                        <w:lang w:val="en-US"/>
                      </w:rPr>
                    </w:pPr>
                    <w:r w:rsidRPr="00B66140">
                      <w:rPr>
                        <w:rFonts w:ascii="Arial" w:eastAsia="Times New Roman" w:hAnsi="Arial" w:cs="Arial"/>
                        <w:bCs/>
                        <w:sz w:val="18"/>
                        <w:szCs w:val="20"/>
                        <w:lang w:val="en-US"/>
                      </w:rPr>
                      <w:t>Christchurch 8146</w:t>
                    </w:r>
                  </w:p>
                  <w:p w14:paraId="4B28D3BF" w14:textId="77777777" w:rsidR="00C45C05" w:rsidRPr="00B66140" w:rsidRDefault="00C45C05" w:rsidP="00683A57">
                    <w:pPr>
                      <w:spacing w:after="0" w:line="240" w:lineRule="auto"/>
                      <w:rPr>
                        <w:rFonts w:ascii="Arial" w:eastAsia="Times New Roman" w:hAnsi="Arial" w:cs="Arial"/>
                        <w:bCs/>
                        <w:sz w:val="18"/>
                        <w:szCs w:val="20"/>
                        <w:lang w:val="en-US"/>
                      </w:rPr>
                    </w:pPr>
                    <w:r w:rsidRPr="00B66140">
                      <w:rPr>
                        <w:rFonts w:ascii="Arial" w:eastAsia="Times New Roman" w:hAnsi="Arial" w:cs="Arial"/>
                        <w:bCs/>
                        <w:sz w:val="18"/>
                        <w:szCs w:val="20"/>
                        <w:lang w:val="en-US"/>
                      </w:rPr>
                      <w:t>Toll Free   0800 175 000</w:t>
                    </w:r>
                  </w:p>
                  <w:p w14:paraId="78501E59" w14:textId="77777777" w:rsidR="00C45C05" w:rsidRPr="00B66140" w:rsidRDefault="000948E8" w:rsidP="00683A57">
                    <w:pPr>
                      <w:spacing w:after="0" w:line="240" w:lineRule="auto"/>
                      <w:rPr>
                        <w:rFonts w:ascii="Arial" w:eastAsia="Times New Roman" w:hAnsi="Arial" w:cs="Arial"/>
                        <w:bCs/>
                        <w:sz w:val="18"/>
                        <w:szCs w:val="18"/>
                        <w:lang w:val="en-US"/>
                      </w:rPr>
                    </w:pPr>
                    <w:hyperlink r:id="rId3" w:history="1">
                      <w:r w:rsidR="00C45C05" w:rsidRPr="00B66140">
                        <w:rPr>
                          <w:rFonts w:ascii="Arial" w:eastAsia="Times New Roman" w:hAnsi="Arial" w:cs="Arial"/>
                          <w:bCs/>
                          <w:color w:val="0000FF"/>
                          <w:sz w:val="18"/>
                          <w:szCs w:val="18"/>
                          <w:u w:val="single"/>
                          <w:lang w:val="en-US"/>
                        </w:rPr>
                        <w:t>leighton@advantagefinance.co.nz</w:t>
                      </w:r>
                    </w:hyperlink>
                  </w:p>
                  <w:p w14:paraId="34A945FA" w14:textId="77777777" w:rsidR="00C45C05" w:rsidRPr="00B66140" w:rsidRDefault="000948E8" w:rsidP="00683A57">
                    <w:pPr>
                      <w:spacing w:after="0" w:line="240" w:lineRule="auto"/>
                      <w:rPr>
                        <w:rFonts w:ascii="Arial" w:eastAsia="Times New Roman" w:hAnsi="Arial" w:cs="Arial"/>
                        <w:bCs/>
                        <w:sz w:val="18"/>
                        <w:szCs w:val="18"/>
                        <w:lang w:val="en-US"/>
                      </w:rPr>
                    </w:pPr>
                    <w:hyperlink r:id="rId4" w:history="1">
                      <w:r w:rsidR="00C45C05" w:rsidRPr="00B66140">
                        <w:rPr>
                          <w:rFonts w:ascii="Arial" w:eastAsia="Times New Roman" w:hAnsi="Arial" w:cs="Arial"/>
                          <w:bCs/>
                          <w:color w:val="0000FF"/>
                          <w:sz w:val="18"/>
                          <w:szCs w:val="18"/>
                          <w:u w:val="single"/>
                          <w:lang w:val="en-US"/>
                        </w:rPr>
                        <w:t>www.advantagefinance.co.nz</w:t>
                      </w:r>
                    </w:hyperlink>
                    <w:r w:rsidR="00C45C05" w:rsidRPr="00B66140">
                      <w:rPr>
                        <w:rFonts w:ascii="Arial" w:eastAsia="Times New Roman" w:hAnsi="Arial" w:cs="Arial"/>
                        <w:bCs/>
                        <w:sz w:val="18"/>
                        <w:szCs w:val="18"/>
                        <w:lang w:val="en-US"/>
                      </w:rPr>
                      <w:t xml:space="preserve"> </w:t>
                    </w:r>
                  </w:p>
                  <w:p w14:paraId="5CEE5538" w14:textId="77777777" w:rsidR="00C45C05" w:rsidRDefault="00C45C05"/>
                </w:txbxContent>
              </v:textbox>
            </v:shape>
          </w:pict>
        </mc:Fallback>
      </mc:AlternateContent>
    </w:r>
    <w:r>
      <w:rPr>
        <w:noProof/>
        <w:lang w:eastAsia="en-NZ"/>
      </w:rPr>
      <w:drawing>
        <wp:inline distT="0" distB="0" distL="0" distR="0" wp14:anchorId="4D58D7BC" wp14:editId="64591C0A">
          <wp:extent cx="4029075" cy="410845"/>
          <wp:effectExtent l="0" t="0" r="9525" b="8255"/>
          <wp:docPr id="1" name="Picture 1" descr="C:\Users\Leighton\Desktop\Creative Vibes\Advantage Finance print.png"/>
          <wp:cNvGraphicFramePr/>
          <a:graphic xmlns:a="http://schemas.openxmlformats.org/drawingml/2006/main">
            <a:graphicData uri="http://schemas.openxmlformats.org/drawingml/2006/picture">
              <pic:pic xmlns:pic="http://schemas.openxmlformats.org/drawingml/2006/picture">
                <pic:nvPicPr>
                  <pic:cNvPr id="2" name="Picture 2" descr="C:\Users\Leighton\Desktop\Creative Vibes\Advantage Finance print.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9075" cy="410845"/>
                  </a:xfrm>
                  <a:prstGeom prst="rect">
                    <a:avLst/>
                  </a:prstGeom>
                  <a:noFill/>
                  <a:ln>
                    <a:noFill/>
                  </a:ln>
                </pic:spPr>
              </pic:pic>
            </a:graphicData>
          </a:graphic>
        </wp:inline>
      </w:drawing>
    </w:r>
    <w:r>
      <w:t xml:space="preserve">               </w:t>
    </w:r>
  </w:p>
  <w:p w14:paraId="1F7835B8" w14:textId="1D1F7E41" w:rsidR="004841E6" w:rsidRPr="009B7D9E" w:rsidRDefault="004841E6" w:rsidP="004841E6">
    <w:pPr>
      <w:pStyle w:val="Header"/>
      <w:jc w:val="center"/>
      <w:rPr>
        <w:sz w:val="36"/>
        <w:szCs w:val="36"/>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338"/>
    <w:multiLevelType w:val="hybridMultilevel"/>
    <w:tmpl w:val="E0BC3246"/>
    <w:lvl w:ilvl="0" w:tplc="14090001">
      <w:start w:val="1"/>
      <w:numFmt w:val="bullet"/>
      <w:lvlText w:val=""/>
      <w:lvlJc w:val="left"/>
      <w:pPr>
        <w:ind w:left="785"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05F3E03"/>
    <w:multiLevelType w:val="hybridMultilevel"/>
    <w:tmpl w:val="4DCAAC06"/>
    <w:lvl w:ilvl="0" w:tplc="14090001">
      <w:start w:val="1"/>
      <w:numFmt w:val="bullet"/>
      <w:lvlText w:val=""/>
      <w:lvlJc w:val="left"/>
      <w:pPr>
        <w:ind w:left="927" w:hanging="360"/>
      </w:pPr>
      <w:rPr>
        <w:rFonts w:ascii="Symbol" w:hAnsi="Symbol"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 w15:restartNumberingAfterBreak="0">
    <w:nsid w:val="11551A09"/>
    <w:multiLevelType w:val="hybridMultilevel"/>
    <w:tmpl w:val="F622F94C"/>
    <w:lvl w:ilvl="0" w:tplc="14090001">
      <w:start w:val="1"/>
      <w:numFmt w:val="bullet"/>
      <w:lvlText w:val=""/>
      <w:lvlJc w:val="left"/>
      <w:pPr>
        <w:ind w:left="1069" w:hanging="360"/>
      </w:pPr>
      <w:rPr>
        <w:rFonts w:ascii="Symbol" w:hAnsi="Symbol"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 w15:restartNumberingAfterBreak="0">
    <w:nsid w:val="11D24FD6"/>
    <w:multiLevelType w:val="hybridMultilevel"/>
    <w:tmpl w:val="1616BB0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31E15B2"/>
    <w:multiLevelType w:val="hybridMultilevel"/>
    <w:tmpl w:val="19844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687BF5"/>
    <w:multiLevelType w:val="hybridMultilevel"/>
    <w:tmpl w:val="6B7CE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802FC1"/>
    <w:multiLevelType w:val="hybridMultilevel"/>
    <w:tmpl w:val="809C4D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F03D2B"/>
    <w:multiLevelType w:val="hybridMultilevel"/>
    <w:tmpl w:val="A59A8D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0D777A"/>
    <w:multiLevelType w:val="hybridMultilevel"/>
    <w:tmpl w:val="A4F289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4F60FD"/>
    <w:multiLevelType w:val="hybridMultilevel"/>
    <w:tmpl w:val="290C01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340197"/>
    <w:multiLevelType w:val="hybridMultilevel"/>
    <w:tmpl w:val="37BA469C"/>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210320DE"/>
    <w:multiLevelType w:val="hybridMultilevel"/>
    <w:tmpl w:val="FA74CB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AD5DC2"/>
    <w:multiLevelType w:val="hybridMultilevel"/>
    <w:tmpl w:val="27E849BE"/>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3AD8303A"/>
    <w:multiLevelType w:val="hybridMultilevel"/>
    <w:tmpl w:val="D3D66B74"/>
    <w:lvl w:ilvl="0" w:tplc="14090001">
      <w:start w:val="1"/>
      <w:numFmt w:val="bullet"/>
      <w:lvlText w:val=""/>
      <w:lvlJc w:val="left"/>
      <w:pPr>
        <w:ind w:left="927" w:hanging="360"/>
      </w:pPr>
      <w:rPr>
        <w:rFonts w:ascii="Symbol" w:hAnsi="Symbol" w:hint="default"/>
      </w:rPr>
    </w:lvl>
    <w:lvl w:ilvl="1" w:tplc="14090019" w:tentative="1">
      <w:start w:val="1"/>
      <w:numFmt w:val="lowerLetter"/>
      <w:lvlText w:val="%2."/>
      <w:lvlJc w:val="left"/>
      <w:pPr>
        <w:ind w:left="2073" w:hanging="360"/>
      </w:pPr>
    </w:lvl>
    <w:lvl w:ilvl="2" w:tplc="1409001B" w:tentative="1">
      <w:start w:val="1"/>
      <w:numFmt w:val="lowerRoman"/>
      <w:lvlText w:val="%3."/>
      <w:lvlJc w:val="right"/>
      <w:pPr>
        <w:ind w:left="2793" w:hanging="180"/>
      </w:pPr>
    </w:lvl>
    <w:lvl w:ilvl="3" w:tplc="1409000F" w:tentative="1">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14" w15:restartNumberingAfterBreak="0">
    <w:nsid w:val="3BCE1380"/>
    <w:multiLevelType w:val="multilevel"/>
    <w:tmpl w:val="A896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217D05"/>
    <w:multiLevelType w:val="hybridMultilevel"/>
    <w:tmpl w:val="18AA9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27D6F7F"/>
    <w:multiLevelType w:val="hybridMultilevel"/>
    <w:tmpl w:val="703C1C94"/>
    <w:lvl w:ilvl="0" w:tplc="14090001">
      <w:start w:val="1"/>
      <w:numFmt w:val="bullet"/>
      <w:lvlText w:val=""/>
      <w:lvlJc w:val="left"/>
      <w:pPr>
        <w:ind w:left="927" w:hanging="360"/>
      </w:pPr>
      <w:rPr>
        <w:rFonts w:ascii="Symbol" w:hAnsi="Symbol"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7" w15:restartNumberingAfterBreak="0">
    <w:nsid w:val="4E5D0347"/>
    <w:multiLevelType w:val="hybridMultilevel"/>
    <w:tmpl w:val="D838732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51D3595A"/>
    <w:multiLevelType w:val="hybridMultilevel"/>
    <w:tmpl w:val="574EA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9874670"/>
    <w:multiLevelType w:val="hybridMultilevel"/>
    <w:tmpl w:val="126AD478"/>
    <w:lvl w:ilvl="0" w:tplc="1409000D">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5C3D59B9"/>
    <w:multiLevelType w:val="hybridMultilevel"/>
    <w:tmpl w:val="B8FC32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12F0E94"/>
    <w:multiLevelType w:val="hybridMultilevel"/>
    <w:tmpl w:val="D9B4651C"/>
    <w:lvl w:ilvl="0" w:tplc="14090001">
      <w:start w:val="1"/>
      <w:numFmt w:val="bullet"/>
      <w:lvlText w:val=""/>
      <w:lvlJc w:val="left"/>
      <w:pPr>
        <w:ind w:left="1065" w:hanging="360"/>
      </w:pPr>
      <w:rPr>
        <w:rFonts w:ascii="Symbol" w:hAnsi="Symbol" w:hint="default"/>
      </w:rPr>
    </w:lvl>
    <w:lvl w:ilvl="1" w:tplc="14090003" w:tentative="1">
      <w:start w:val="1"/>
      <w:numFmt w:val="bullet"/>
      <w:lvlText w:val="o"/>
      <w:lvlJc w:val="left"/>
      <w:pPr>
        <w:ind w:left="1785" w:hanging="360"/>
      </w:pPr>
      <w:rPr>
        <w:rFonts w:ascii="Courier New" w:hAnsi="Courier New" w:cs="Courier New" w:hint="default"/>
      </w:rPr>
    </w:lvl>
    <w:lvl w:ilvl="2" w:tplc="14090005" w:tentative="1">
      <w:start w:val="1"/>
      <w:numFmt w:val="bullet"/>
      <w:lvlText w:val=""/>
      <w:lvlJc w:val="left"/>
      <w:pPr>
        <w:ind w:left="2505" w:hanging="360"/>
      </w:pPr>
      <w:rPr>
        <w:rFonts w:ascii="Wingdings" w:hAnsi="Wingdings" w:hint="default"/>
      </w:rPr>
    </w:lvl>
    <w:lvl w:ilvl="3" w:tplc="14090001" w:tentative="1">
      <w:start w:val="1"/>
      <w:numFmt w:val="bullet"/>
      <w:lvlText w:val=""/>
      <w:lvlJc w:val="left"/>
      <w:pPr>
        <w:ind w:left="3225" w:hanging="360"/>
      </w:pPr>
      <w:rPr>
        <w:rFonts w:ascii="Symbol" w:hAnsi="Symbol" w:hint="default"/>
      </w:rPr>
    </w:lvl>
    <w:lvl w:ilvl="4" w:tplc="14090003" w:tentative="1">
      <w:start w:val="1"/>
      <w:numFmt w:val="bullet"/>
      <w:lvlText w:val="o"/>
      <w:lvlJc w:val="left"/>
      <w:pPr>
        <w:ind w:left="3945" w:hanging="360"/>
      </w:pPr>
      <w:rPr>
        <w:rFonts w:ascii="Courier New" w:hAnsi="Courier New" w:cs="Courier New" w:hint="default"/>
      </w:rPr>
    </w:lvl>
    <w:lvl w:ilvl="5" w:tplc="14090005" w:tentative="1">
      <w:start w:val="1"/>
      <w:numFmt w:val="bullet"/>
      <w:lvlText w:val=""/>
      <w:lvlJc w:val="left"/>
      <w:pPr>
        <w:ind w:left="4665" w:hanging="360"/>
      </w:pPr>
      <w:rPr>
        <w:rFonts w:ascii="Wingdings" w:hAnsi="Wingdings" w:hint="default"/>
      </w:rPr>
    </w:lvl>
    <w:lvl w:ilvl="6" w:tplc="14090001" w:tentative="1">
      <w:start w:val="1"/>
      <w:numFmt w:val="bullet"/>
      <w:lvlText w:val=""/>
      <w:lvlJc w:val="left"/>
      <w:pPr>
        <w:ind w:left="5385" w:hanging="360"/>
      </w:pPr>
      <w:rPr>
        <w:rFonts w:ascii="Symbol" w:hAnsi="Symbol" w:hint="default"/>
      </w:rPr>
    </w:lvl>
    <w:lvl w:ilvl="7" w:tplc="14090003" w:tentative="1">
      <w:start w:val="1"/>
      <w:numFmt w:val="bullet"/>
      <w:lvlText w:val="o"/>
      <w:lvlJc w:val="left"/>
      <w:pPr>
        <w:ind w:left="6105" w:hanging="360"/>
      </w:pPr>
      <w:rPr>
        <w:rFonts w:ascii="Courier New" w:hAnsi="Courier New" w:cs="Courier New" w:hint="default"/>
      </w:rPr>
    </w:lvl>
    <w:lvl w:ilvl="8" w:tplc="14090005" w:tentative="1">
      <w:start w:val="1"/>
      <w:numFmt w:val="bullet"/>
      <w:lvlText w:val=""/>
      <w:lvlJc w:val="left"/>
      <w:pPr>
        <w:ind w:left="6825" w:hanging="360"/>
      </w:pPr>
      <w:rPr>
        <w:rFonts w:ascii="Wingdings" w:hAnsi="Wingdings" w:hint="default"/>
      </w:rPr>
    </w:lvl>
  </w:abstractNum>
  <w:abstractNum w:abstractNumId="22" w15:restartNumberingAfterBreak="0">
    <w:nsid w:val="784C5614"/>
    <w:multiLevelType w:val="hybridMultilevel"/>
    <w:tmpl w:val="188AB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DD652AA"/>
    <w:multiLevelType w:val="hybridMultilevel"/>
    <w:tmpl w:val="08D42EC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7ED50DC7"/>
    <w:multiLevelType w:val="hybridMultilevel"/>
    <w:tmpl w:val="93465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54430902">
    <w:abstractNumId w:val="24"/>
  </w:num>
  <w:num w:numId="2" w16cid:durableId="236936143">
    <w:abstractNumId w:val="0"/>
  </w:num>
  <w:num w:numId="3" w16cid:durableId="211160447">
    <w:abstractNumId w:val="16"/>
  </w:num>
  <w:num w:numId="4" w16cid:durableId="1644653352">
    <w:abstractNumId w:val="1"/>
  </w:num>
  <w:num w:numId="5" w16cid:durableId="1250775573">
    <w:abstractNumId w:val="10"/>
  </w:num>
  <w:num w:numId="6" w16cid:durableId="1937249778">
    <w:abstractNumId w:val="3"/>
  </w:num>
  <w:num w:numId="7" w16cid:durableId="745490917">
    <w:abstractNumId w:val="13"/>
  </w:num>
  <w:num w:numId="8" w16cid:durableId="2130314554">
    <w:abstractNumId w:val="2"/>
  </w:num>
  <w:num w:numId="9" w16cid:durableId="470051223">
    <w:abstractNumId w:val="14"/>
  </w:num>
  <w:num w:numId="10" w16cid:durableId="1617102527">
    <w:abstractNumId w:val="18"/>
  </w:num>
  <w:num w:numId="11" w16cid:durableId="1193810247">
    <w:abstractNumId w:val="6"/>
  </w:num>
  <w:num w:numId="12" w16cid:durableId="427315961">
    <w:abstractNumId w:val="20"/>
  </w:num>
  <w:num w:numId="13" w16cid:durableId="1709453945">
    <w:abstractNumId w:val="21"/>
  </w:num>
  <w:num w:numId="14" w16cid:durableId="1586063205">
    <w:abstractNumId w:val="4"/>
  </w:num>
  <w:num w:numId="15" w16cid:durableId="659189229">
    <w:abstractNumId w:val="15"/>
  </w:num>
  <w:num w:numId="16" w16cid:durableId="1982690212">
    <w:abstractNumId w:val="9"/>
  </w:num>
  <w:num w:numId="17" w16cid:durableId="4478532">
    <w:abstractNumId w:val="23"/>
  </w:num>
  <w:num w:numId="18" w16cid:durableId="540900967">
    <w:abstractNumId w:val="19"/>
  </w:num>
  <w:num w:numId="19" w16cid:durableId="1888907530">
    <w:abstractNumId w:val="11"/>
  </w:num>
  <w:num w:numId="20" w16cid:durableId="857426431">
    <w:abstractNumId w:val="5"/>
  </w:num>
  <w:num w:numId="21" w16cid:durableId="1236820889">
    <w:abstractNumId w:val="12"/>
  </w:num>
  <w:num w:numId="22" w16cid:durableId="1466198133">
    <w:abstractNumId w:val="22"/>
  </w:num>
  <w:num w:numId="23" w16cid:durableId="434794034">
    <w:abstractNumId w:val="8"/>
  </w:num>
  <w:num w:numId="24" w16cid:durableId="553932459">
    <w:abstractNumId w:val="17"/>
  </w:num>
  <w:num w:numId="25" w16cid:durableId="555312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NrcwNLawMDU0MDdU0lEKTi0uzszPAykwNKgFAJ4xI08tAAAA"/>
  </w:docVars>
  <w:rsids>
    <w:rsidRoot w:val="001A0AAC"/>
    <w:rsid w:val="0000301E"/>
    <w:rsid w:val="000057A9"/>
    <w:rsid w:val="00007212"/>
    <w:rsid w:val="00010215"/>
    <w:rsid w:val="00011563"/>
    <w:rsid w:val="0001292B"/>
    <w:rsid w:val="00020CF2"/>
    <w:rsid w:val="00020F5D"/>
    <w:rsid w:val="00025471"/>
    <w:rsid w:val="00031245"/>
    <w:rsid w:val="00035B51"/>
    <w:rsid w:val="00035D35"/>
    <w:rsid w:val="00044D84"/>
    <w:rsid w:val="00044EC6"/>
    <w:rsid w:val="00050600"/>
    <w:rsid w:val="000543E5"/>
    <w:rsid w:val="0006204D"/>
    <w:rsid w:val="000726B8"/>
    <w:rsid w:val="000740ED"/>
    <w:rsid w:val="00082E36"/>
    <w:rsid w:val="00091781"/>
    <w:rsid w:val="0009427F"/>
    <w:rsid w:val="000948E8"/>
    <w:rsid w:val="000A01A7"/>
    <w:rsid w:val="000A301F"/>
    <w:rsid w:val="000A3A4A"/>
    <w:rsid w:val="000A71AC"/>
    <w:rsid w:val="000A79AE"/>
    <w:rsid w:val="000C093E"/>
    <w:rsid w:val="000C2C20"/>
    <w:rsid w:val="000C6949"/>
    <w:rsid w:val="000C7132"/>
    <w:rsid w:val="000C7AA6"/>
    <w:rsid w:val="000D1A9E"/>
    <w:rsid w:val="000D4934"/>
    <w:rsid w:val="000D6312"/>
    <w:rsid w:val="000D6937"/>
    <w:rsid w:val="000E6AAE"/>
    <w:rsid w:val="000F389A"/>
    <w:rsid w:val="000F730F"/>
    <w:rsid w:val="00104F96"/>
    <w:rsid w:val="00105AC3"/>
    <w:rsid w:val="00106984"/>
    <w:rsid w:val="001120DF"/>
    <w:rsid w:val="001146E2"/>
    <w:rsid w:val="00131C2C"/>
    <w:rsid w:val="00132309"/>
    <w:rsid w:val="001435A2"/>
    <w:rsid w:val="00153B42"/>
    <w:rsid w:val="0015517D"/>
    <w:rsid w:val="00155A79"/>
    <w:rsid w:val="0017181A"/>
    <w:rsid w:val="00171D5A"/>
    <w:rsid w:val="001734AA"/>
    <w:rsid w:val="00180726"/>
    <w:rsid w:val="0019696D"/>
    <w:rsid w:val="001A0AAC"/>
    <w:rsid w:val="001A0C4A"/>
    <w:rsid w:val="001A1460"/>
    <w:rsid w:val="001A6D80"/>
    <w:rsid w:val="001C5542"/>
    <w:rsid w:val="001C7D4D"/>
    <w:rsid w:val="001D2268"/>
    <w:rsid w:val="001D3E6A"/>
    <w:rsid w:val="001F5885"/>
    <w:rsid w:val="00205CAB"/>
    <w:rsid w:val="0020612B"/>
    <w:rsid w:val="002237D3"/>
    <w:rsid w:val="00231C1B"/>
    <w:rsid w:val="0023449D"/>
    <w:rsid w:val="00241376"/>
    <w:rsid w:val="00241C59"/>
    <w:rsid w:val="00245565"/>
    <w:rsid w:val="00256FE9"/>
    <w:rsid w:val="002579D6"/>
    <w:rsid w:val="00262F41"/>
    <w:rsid w:val="00263201"/>
    <w:rsid w:val="002651BB"/>
    <w:rsid w:val="00271B3B"/>
    <w:rsid w:val="0027518A"/>
    <w:rsid w:val="00285121"/>
    <w:rsid w:val="00290431"/>
    <w:rsid w:val="002907D4"/>
    <w:rsid w:val="00295155"/>
    <w:rsid w:val="00297C29"/>
    <w:rsid w:val="002A0C4D"/>
    <w:rsid w:val="002B0C65"/>
    <w:rsid w:val="002B4190"/>
    <w:rsid w:val="002C764F"/>
    <w:rsid w:val="002D7435"/>
    <w:rsid w:val="002E6D4D"/>
    <w:rsid w:val="002F25F8"/>
    <w:rsid w:val="002F4991"/>
    <w:rsid w:val="002F52EB"/>
    <w:rsid w:val="002F61BD"/>
    <w:rsid w:val="00300B67"/>
    <w:rsid w:val="003023B3"/>
    <w:rsid w:val="00310132"/>
    <w:rsid w:val="00312245"/>
    <w:rsid w:val="00313702"/>
    <w:rsid w:val="0031406A"/>
    <w:rsid w:val="00315092"/>
    <w:rsid w:val="003208CF"/>
    <w:rsid w:val="0032401B"/>
    <w:rsid w:val="00324FD2"/>
    <w:rsid w:val="00327239"/>
    <w:rsid w:val="00345BB7"/>
    <w:rsid w:val="0035033B"/>
    <w:rsid w:val="003532CE"/>
    <w:rsid w:val="00361A94"/>
    <w:rsid w:val="0036757E"/>
    <w:rsid w:val="00372AEF"/>
    <w:rsid w:val="00372F73"/>
    <w:rsid w:val="00374E26"/>
    <w:rsid w:val="003778CD"/>
    <w:rsid w:val="003804B2"/>
    <w:rsid w:val="00392E2D"/>
    <w:rsid w:val="00396C92"/>
    <w:rsid w:val="003A2845"/>
    <w:rsid w:val="003A4B25"/>
    <w:rsid w:val="003A4D78"/>
    <w:rsid w:val="003A77E0"/>
    <w:rsid w:val="003B31C0"/>
    <w:rsid w:val="003C0CB6"/>
    <w:rsid w:val="003D118B"/>
    <w:rsid w:val="003D1AE5"/>
    <w:rsid w:val="003D2F79"/>
    <w:rsid w:val="003D4DB5"/>
    <w:rsid w:val="003D74B8"/>
    <w:rsid w:val="003E36D2"/>
    <w:rsid w:val="003E4FC9"/>
    <w:rsid w:val="003E6899"/>
    <w:rsid w:val="003F5A51"/>
    <w:rsid w:val="003F68CA"/>
    <w:rsid w:val="00401897"/>
    <w:rsid w:val="00406E50"/>
    <w:rsid w:val="0040797A"/>
    <w:rsid w:val="004105E9"/>
    <w:rsid w:val="004152D9"/>
    <w:rsid w:val="004312F9"/>
    <w:rsid w:val="00431C79"/>
    <w:rsid w:val="00433997"/>
    <w:rsid w:val="0043417A"/>
    <w:rsid w:val="0044042C"/>
    <w:rsid w:val="00441415"/>
    <w:rsid w:val="00443DF9"/>
    <w:rsid w:val="00455533"/>
    <w:rsid w:val="004704E9"/>
    <w:rsid w:val="00474B8F"/>
    <w:rsid w:val="00483910"/>
    <w:rsid w:val="00484066"/>
    <w:rsid w:val="004841E6"/>
    <w:rsid w:val="004857ED"/>
    <w:rsid w:val="00491C22"/>
    <w:rsid w:val="00493015"/>
    <w:rsid w:val="004B6376"/>
    <w:rsid w:val="004C0F5E"/>
    <w:rsid w:val="004C5723"/>
    <w:rsid w:val="004D150F"/>
    <w:rsid w:val="004E1451"/>
    <w:rsid w:val="004E3018"/>
    <w:rsid w:val="004E7AE1"/>
    <w:rsid w:val="004F43BC"/>
    <w:rsid w:val="004F72BE"/>
    <w:rsid w:val="00502A20"/>
    <w:rsid w:val="00502DD0"/>
    <w:rsid w:val="00505CEB"/>
    <w:rsid w:val="0050698B"/>
    <w:rsid w:val="005076EE"/>
    <w:rsid w:val="00510A35"/>
    <w:rsid w:val="00513FC5"/>
    <w:rsid w:val="00525034"/>
    <w:rsid w:val="00526381"/>
    <w:rsid w:val="00532DAA"/>
    <w:rsid w:val="005572FC"/>
    <w:rsid w:val="00561B48"/>
    <w:rsid w:val="0056325E"/>
    <w:rsid w:val="005717C3"/>
    <w:rsid w:val="00573CBC"/>
    <w:rsid w:val="00592BBE"/>
    <w:rsid w:val="00596B80"/>
    <w:rsid w:val="005A6475"/>
    <w:rsid w:val="005B1D50"/>
    <w:rsid w:val="005B34CC"/>
    <w:rsid w:val="005B52F8"/>
    <w:rsid w:val="005B7FAE"/>
    <w:rsid w:val="005C1A75"/>
    <w:rsid w:val="005D5EDB"/>
    <w:rsid w:val="005E4CAA"/>
    <w:rsid w:val="005E7DC8"/>
    <w:rsid w:val="005F57CD"/>
    <w:rsid w:val="006018A4"/>
    <w:rsid w:val="006078E6"/>
    <w:rsid w:val="006104DD"/>
    <w:rsid w:val="00623E50"/>
    <w:rsid w:val="00624129"/>
    <w:rsid w:val="00632A8E"/>
    <w:rsid w:val="00641D43"/>
    <w:rsid w:val="00650EDA"/>
    <w:rsid w:val="00654883"/>
    <w:rsid w:val="00662108"/>
    <w:rsid w:val="006642C7"/>
    <w:rsid w:val="006720EB"/>
    <w:rsid w:val="006722CE"/>
    <w:rsid w:val="00676F61"/>
    <w:rsid w:val="006805CA"/>
    <w:rsid w:val="00684F8C"/>
    <w:rsid w:val="00690EBF"/>
    <w:rsid w:val="006935CD"/>
    <w:rsid w:val="006974B0"/>
    <w:rsid w:val="006A751D"/>
    <w:rsid w:val="006B0948"/>
    <w:rsid w:val="006B1AC2"/>
    <w:rsid w:val="006B29DA"/>
    <w:rsid w:val="006B3DAA"/>
    <w:rsid w:val="006C23BE"/>
    <w:rsid w:val="006C5355"/>
    <w:rsid w:val="006D3E08"/>
    <w:rsid w:val="006E33A4"/>
    <w:rsid w:val="00700345"/>
    <w:rsid w:val="00701BDE"/>
    <w:rsid w:val="00703895"/>
    <w:rsid w:val="00706A7B"/>
    <w:rsid w:val="0071249B"/>
    <w:rsid w:val="00712A0E"/>
    <w:rsid w:val="00717787"/>
    <w:rsid w:val="00726949"/>
    <w:rsid w:val="007337D1"/>
    <w:rsid w:val="007425D2"/>
    <w:rsid w:val="00744D7E"/>
    <w:rsid w:val="00753EB9"/>
    <w:rsid w:val="007601E4"/>
    <w:rsid w:val="007607C1"/>
    <w:rsid w:val="007622D0"/>
    <w:rsid w:val="00762F42"/>
    <w:rsid w:val="007647D9"/>
    <w:rsid w:val="007705DF"/>
    <w:rsid w:val="00773AB3"/>
    <w:rsid w:val="00790003"/>
    <w:rsid w:val="007936B2"/>
    <w:rsid w:val="0079584E"/>
    <w:rsid w:val="007A1871"/>
    <w:rsid w:val="007A2F68"/>
    <w:rsid w:val="007C2983"/>
    <w:rsid w:val="007D3092"/>
    <w:rsid w:val="007D6E26"/>
    <w:rsid w:val="007E3DBC"/>
    <w:rsid w:val="007E4CA9"/>
    <w:rsid w:val="007E51BE"/>
    <w:rsid w:val="007E5E21"/>
    <w:rsid w:val="007E7B97"/>
    <w:rsid w:val="007F0153"/>
    <w:rsid w:val="007F1C99"/>
    <w:rsid w:val="007F2538"/>
    <w:rsid w:val="008004AC"/>
    <w:rsid w:val="00802C7A"/>
    <w:rsid w:val="008055DB"/>
    <w:rsid w:val="00810D49"/>
    <w:rsid w:val="00820147"/>
    <w:rsid w:val="00820BB4"/>
    <w:rsid w:val="00821D51"/>
    <w:rsid w:val="0082303C"/>
    <w:rsid w:val="00824330"/>
    <w:rsid w:val="00832B0A"/>
    <w:rsid w:val="0083342B"/>
    <w:rsid w:val="008369C4"/>
    <w:rsid w:val="00842A79"/>
    <w:rsid w:val="008435EB"/>
    <w:rsid w:val="00846B11"/>
    <w:rsid w:val="0085099B"/>
    <w:rsid w:val="00851597"/>
    <w:rsid w:val="0086253E"/>
    <w:rsid w:val="0086430E"/>
    <w:rsid w:val="008803FA"/>
    <w:rsid w:val="00880EE7"/>
    <w:rsid w:val="00882523"/>
    <w:rsid w:val="00893443"/>
    <w:rsid w:val="00895358"/>
    <w:rsid w:val="008A7B8F"/>
    <w:rsid w:val="008B18B6"/>
    <w:rsid w:val="008B26B1"/>
    <w:rsid w:val="008B30C1"/>
    <w:rsid w:val="008B7A74"/>
    <w:rsid w:val="008D0FCE"/>
    <w:rsid w:val="008D5DE2"/>
    <w:rsid w:val="008E05CD"/>
    <w:rsid w:val="008F4BF9"/>
    <w:rsid w:val="009009EA"/>
    <w:rsid w:val="00905336"/>
    <w:rsid w:val="00907F15"/>
    <w:rsid w:val="00914098"/>
    <w:rsid w:val="009146AB"/>
    <w:rsid w:val="00921B58"/>
    <w:rsid w:val="00923320"/>
    <w:rsid w:val="0092596B"/>
    <w:rsid w:val="00927CA5"/>
    <w:rsid w:val="00934D52"/>
    <w:rsid w:val="00945DD8"/>
    <w:rsid w:val="00964994"/>
    <w:rsid w:val="009664F2"/>
    <w:rsid w:val="00970BC1"/>
    <w:rsid w:val="00973401"/>
    <w:rsid w:val="00983134"/>
    <w:rsid w:val="0098369F"/>
    <w:rsid w:val="009853B3"/>
    <w:rsid w:val="00986CB3"/>
    <w:rsid w:val="0099167D"/>
    <w:rsid w:val="009934EC"/>
    <w:rsid w:val="00997435"/>
    <w:rsid w:val="009A615B"/>
    <w:rsid w:val="009A7DEF"/>
    <w:rsid w:val="009C6C5B"/>
    <w:rsid w:val="009D1D92"/>
    <w:rsid w:val="009D3CEF"/>
    <w:rsid w:val="009D3E11"/>
    <w:rsid w:val="009D6958"/>
    <w:rsid w:val="009E04C7"/>
    <w:rsid w:val="009E726D"/>
    <w:rsid w:val="009F2DC1"/>
    <w:rsid w:val="00A040ED"/>
    <w:rsid w:val="00A1023D"/>
    <w:rsid w:val="00A12035"/>
    <w:rsid w:val="00A240B2"/>
    <w:rsid w:val="00A255F4"/>
    <w:rsid w:val="00A348D0"/>
    <w:rsid w:val="00A34A18"/>
    <w:rsid w:val="00A47559"/>
    <w:rsid w:val="00A578C4"/>
    <w:rsid w:val="00A67548"/>
    <w:rsid w:val="00A70B32"/>
    <w:rsid w:val="00A73B9C"/>
    <w:rsid w:val="00A74A32"/>
    <w:rsid w:val="00A74D9F"/>
    <w:rsid w:val="00A76022"/>
    <w:rsid w:val="00A82ABA"/>
    <w:rsid w:val="00A84865"/>
    <w:rsid w:val="00A87030"/>
    <w:rsid w:val="00A87B05"/>
    <w:rsid w:val="00A87CBB"/>
    <w:rsid w:val="00A92E3C"/>
    <w:rsid w:val="00A92E71"/>
    <w:rsid w:val="00A958B9"/>
    <w:rsid w:val="00AD5329"/>
    <w:rsid w:val="00AD5A67"/>
    <w:rsid w:val="00AE0A8A"/>
    <w:rsid w:val="00AE2986"/>
    <w:rsid w:val="00AE3750"/>
    <w:rsid w:val="00AE70E2"/>
    <w:rsid w:val="00AF3D10"/>
    <w:rsid w:val="00AF67B7"/>
    <w:rsid w:val="00B00081"/>
    <w:rsid w:val="00B01EEF"/>
    <w:rsid w:val="00B01F7F"/>
    <w:rsid w:val="00B0431A"/>
    <w:rsid w:val="00B44833"/>
    <w:rsid w:val="00B46B8C"/>
    <w:rsid w:val="00B50CA7"/>
    <w:rsid w:val="00B52909"/>
    <w:rsid w:val="00B55F94"/>
    <w:rsid w:val="00B60563"/>
    <w:rsid w:val="00B654FF"/>
    <w:rsid w:val="00B737ED"/>
    <w:rsid w:val="00B77841"/>
    <w:rsid w:val="00B824E4"/>
    <w:rsid w:val="00B914AB"/>
    <w:rsid w:val="00BB3DA5"/>
    <w:rsid w:val="00BB6B0E"/>
    <w:rsid w:val="00BC1CCB"/>
    <w:rsid w:val="00BC3B7D"/>
    <w:rsid w:val="00BD0805"/>
    <w:rsid w:val="00BD5279"/>
    <w:rsid w:val="00BE00E7"/>
    <w:rsid w:val="00BF12AA"/>
    <w:rsid w:val="00BF576D"/>
    <w:rsid w:val="00C13666"/>
    <w:rsid w:val="00C16891"/>
    <w:rsid w:val="00C24690"/>
    <w:rsid w:val="00C255C6"/>
    <w:rsid w:val="00C33213"/>
    <w:rsid w:val="00C35D02"/>
    <w:rsid w:val="00C37BF8"/>
    <w:rsid w:val="00C45C05"/>
    <w:rsid w:val="00C50ED6"/>
    <w:rsid w:val="00C52696"/>
    <w:rsid w:val="00C52F6C"/>
    <w:rsid w:val="00C633A7"/>
    <w:rsid w:val="00C64B23"/>
    <w:rsid w:val="00C65098"/>
    <w:rsid w:val="00C67BD5"/>
    <w:rsid w:val="00C701D5"/>
    <w:rsid w:val="00C7058C"/>
    <w:rsid w:val="00C7075D"/>
    <w:rsid w:val="00C720E9"/>
    <w:rsid w:val="00C80EBF"/>
    <w:rsid w:val="00C81491"/>
    <w:rsid w:val="00C83EE2"/>
    <w:rsid w:val="00C850A3"/>
    <w:rsid w:val="00C87A02"/>
    <w:rsid w:val="00C95967"/>
    <w:rsid w:val="00C97342"/>
    <w:rsid w:val="00CA040C"/>
    <w:rsid w:val="00CA2579"/>
    <w:rsid w:val="00CA4E46"/>
    <w:rsid w:val="00CA7A08"/>
    <w:rsid w:val="00CB65BF"/>
    <w:rsid w:val="00CB73F4"/>
    <w:rsid w:val="00CC3329"/>
    <w:rsid w:val="00CD5D7E"/>
    <w:rsid w:val="00CE0055"/>
    <w:rsid w:val="00CE490D"/>
    <w:rsid w:val="00CF021C"/>
    <w:rsid w:val="00CF459D"/>
    <w:rsid w:val="00CF4602"/>
    <w:rsid w:val="00D0180F"/>
    <w:rsid w:val="00D02C47"/>
    <w:rsid w:val="00D14C65"/>
    <w:rsid w:val="00D14CB4"/>
    <w:rsid w:val="00D20852"/>
    <w:rsid w:val="00D20A9E"/>
    <w:rsid w:val="00D226B3"/>
    <w:rsid w:val="00D24263"/>
    <w:rsid w:val="00D25ABC"/>
    <w:rsid w:val="00D2654F"/>
    <w:rsid w:val="00D26BF0"/>
    <w:rsid w:val="00D336E4"/>
    <w:rsid w:val="00D3500B"/>
    <w:rsid w:val="00D352E9"/>
    <w:rsid w:val="00D364A8"/>
    <w:rsid w:val="00D37593"/>
    <w:rsid w:val="00D417A2"/>
    <w:rsid w:val="00D41A57"/>
    <w:rsid w:val="00D606E3"/>
    <w:rsid w:val="00D63D39"/>
    <w:rsid w:val="00D65BCC"/>
    <w:rsid w:val="00D7152F"/>
    <w:rsid w:val="00D75823"/>
    <w:rsid w:val="00D83A0C"/>
    <w:rsid w:val="00D91F93"/>
    <w:rsid w:val="00D93B57"/>
    <w:rsid w:val="00DA4DEB"/>
    <w:rsid w:val="00DB1C2E"/>
    <w:rsid w:val="00DC4391"/>
    <w:rsid w:val="00DD4075"/>
    <w:rsid w:val="00DD4F3E"/>
    <w:rsid w:val="00DD524E"/>
    <w:rsid w:val="00DE11D3"/>
    <w:rsid w:val="00DE3C0D"/>
    <w:rsid w:val="00DE7746"/>
    <w:rsid w:val="00DF24E9"/>
    <w:rsid w:val="00DF4B64"/>
    <w:rsid w:val="00E004FF"/>
    <w:rsid w:val="00E00796"/>
    <w:rsid w:val="00E15E53"/>
    <w:rsid w:val="00E21303"/>
    <w:rsid w:val="00E240CC"/>
    <w:rsid w:val="00E3084B"/>
    <w:rsid w:val="00E33F49"/>
    <w:rsid w:val="00E41AC7"/>
    <w:rsid w:val="00E47572"/>
    <w:rsid w:val="00E47617"/>
    <w:rsid w:val="00E633E9"/>
    <w:rsid w:val="00E70BA3"/>
    <w:rsid w:val="00E742B6"/>
    <w:rsid w:val="00E81304"/>
    <w:rsid w:val="00E836A4"/>
    <w:rsid w:val="00E87100"/>
    <w:rsid w:val="00E912E7"/>
    <w:rsid w:val="00EA141F"/>
    <w:rsid w:val="00EA5971"/>
    <w:rsid w:val="00EB01C3"/>
    <w:rsid w:val="00EB13CE"/>
    <w:rsid w:val="00EB329C"/>
    <w:rsid w:val="00EC616B"/>
    <w:rsid w:val="00EC6977"/>
    <w:rsid w:val="00ED2235"/>
    <w:rsid w:val="00EE1B92"/>
    <w:rsid w:val="00EE35B2"/>
    <w:rsid w:val="00EE5CA7"/>
    <w:rsid w:val="00EF12CC"/>
    <w:rsid w:val="00F12242"/>
    <w:rsid w:val="00F12C84"/>
    <w:rsid w:val="00F1612E"/>
    <w:rsid w:val="00F22675"/>
    <w:rsid w:val="00F2503E"/>
    <w:rsid w:val="00F25D57"/>
    <w:rsid w:val="00F27CFB"/>
    <w:rsid w:val="00F37382"/>
    <w:rsid w:val="00F41097"/>
    <w:rsid w:val="00F56C4B"/>
    <w:rsid w:val="00F63E41"/>
    <w:rsid w:val="00F71D42"/>
    <w:rsid w:val="00F779D2"/>
    <w:rsid w:val="00F8218F"/>
    <w:rsid w:val="00F839DD"/>
    <w:rsid w:val="00F8409D"/>
    <w:rsid w:val="00F95CB6"/>
    <w:rsid w:val="00F96FC1"/>
    <w:rsid w:val="00FA37E2"/>
    <w:rsid w:val="00FB7CBD"/>
    <w:rsid w:val="00FC320F"/>
    <w:rsid w:val="00FC5FAB"/>
    <w:rsid w:val="00FC6A47"/>
    <w:rsid w:val="00FD2CD2"/>
    <w:rsid w:val="00FD6DDA"/>
    <w:rsid w:val="00FF72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E393"/>
  <w15:docId w15:val="{6DC8B52F-99B0-4346-B38E-0AF3AB66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7B05"/>
    <w:pPr>
      <w:keepNext/>
      <w:keepLines/>
      <w:spacing w:after="120" w:line="276" w:lineRule="auto"/>
      <w:outlineLvl w:val="0"/>
    </w:pPr>
    <w:rPr>
      <w:rFonts w:eastAsia="MS Gothic" w:cstheme="minorHAnsi"/>
      <w:b/>
      <w:spacing w:val="2"/>
      <w:kern w:val="32"/>
      <w:sz w:val="32"/>
      <w:szCs w:val="48"/>
      <w:lang w:eastAsia="en-GB"/>
    </w:rPr>
  </w:style>
  <w:style w:type="paragraph" w:styleId="Heading2">
    <w:name w:val="heading 2"/>
    <w:basedOn w:val="Normal"/>
    <w:next w:val="Normal"/>
    <w:link w:val="Heading2Char"/>
    <w:uiPriority w:val="9"/>
    <w:unhideWhenUsed/>
    <w:qFormat/>
    <w:rsid w:val="004857ED"/>
    <w:pPr>
      <w:keepNext/>
      <w:keepLines/>
      <w:spacing w:before="40" w:after="0" w:line="276" w:lineRule="auto"/>
      <w:outlineLvl w:val="1"/>
    </w:pPr>
    <w:rPr>
      <w:rFonts w:asciiTheme="majorHAnsi" w:eastAsia="Times New Roman" w:hAnsiTheme="majorHAnsi" w:cstheme="majorBidi"/>
      <w:b/>
      <w:bCs/>
      <w:color w:val="5A86B0"/>
      <w:sz w:val="26"/>
      <w:szCs w:val="2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0AAC"/>
    <w:pPr>
      <w:ind w:left="720"/>
      <w:contextualSpacing/>
    </w:pPr>
  </w:style>
  <w:style w:type="paragraph" w:styleId="BalloonText">
    <w:name w:val="Balloon Text"/>
    <w:basedOn w:val="Normal"/>
    <w:link w:val="BalloonTextChar"/>
    <w:uiPriority w:val="99"/>
    <w:semiHidden/>
    <w:unhideWhenUsed/>
    <w:rsid w:val="00D93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B57"/>
    <w:rPr>
      <w:rFonts w:ascii="Segoe UI" w:hAnsi="Segoe UI" w:cs="Segoe UI"/>
      <w:sz w:val="18"/>
      <w:szCs w:val="18"/>
    </w:rPr>
  </w:style>
  <w:style w:type="character" w:customStyle="1" w:styleId="Heading1Char">
    <w:name w:val="Heading 1 Char"/>
    <w:basedOn w:val="DefaultParagraphFont"/>
    <w:link w:val="Heading1"/>
    <w:rsid w:val="00A87B05"/>
    <w:rPr>
      <w:rFonts w:eastAsia="MS Gothic" w:cstheme="minorHAnsi"/>
      <w:b/>
      <w:spacing w:val="2"/>
      <w:kern w:val="32"/>
      <w:sz w:val="32"/>
      <w:szCs w:val="48"/>
      <w:lang w:eastAsia="en-GB"/>
    </w:rPr>
  </w:style>
  <w:style w:type="character" w:customStyle="1" w:styleId="apple-converted-space">
    <w:name w:val="apple-converted-space"/>
    <w:basedOn w:val="DefaultParagraphFont"/>
    <w:rsid w:val="00D93B57"/>
  </w:style>
  <w:style w:type="paragraph" w:styleId="NormalWeb">
    <w:name w:val="Normal (Web)"/>
    <w:basedOn w:val="Normal"/>
    <w:uiPriority w:val="99"/>
    <w:unhideWhenUsed/>
    <w:rsid w:val="00D93B57"/>
    <w:pPr>
      <w:spacing w:before="100" w:beforeAutospacing="1" w:after="100" w:afterAutospacing="1" w:line="240" w:lineRule="auto"/>
    </w:pPr>
    <w:rPr>
      <w:rFonts w:ascii="Times New Roman" w:eastAsia="Times New Roman" w:hAnsi="Times New Roman" w:cs="Times New Roman"/>
      <w:b/>
      <w:sz w:val="24"/>
      <w:szCs w:val="24"/>
      <w:lang w:eastAsia="en-NZ"/>
    </w:rPr>
  </w:style>
  <w:style w:type="character" w:customStyle="1" w:styleId="ListParagraphChar">
    <w:name w:val="List Paragraph Char"/>
    <w:basedOn w:val="DefaultParagraphFont"/>
    <w:link w:val="ListParagraph"/>
    <w:uiPriority w:val="34"/>
    <w:rsid w:val="00D93B57"/>
  </w:style>
  <w:style w:type="paragraph" w:styleId="Header">
    <w:name w:val="header"/>
    <w:basedOn w:val="Normal"/>
    <w:link w:val="HeaderChar"/>
    <w:uiPriority w:val="99"/>
    <w:unhideWhenUsed/>
    <w:rsid w:val="00D93B57"/>
    <w:pPr>
      <w:tabs>
        <w:tab w:val="center" w:pos="4513"/>
        <w:tab w:val="right" w:pos="9026"/>
      </w:tabs>
      <w:spacing w:after="0" w:line="240" w:lineRule="auto"/>
    </w:pPr>
    <w:rPr>
      <w:rFonts w:ascii="Calibri" w:eastAsiaTheme="minorEastAsia" w:hAnsi="Calibri" w:cs="Calibri"/>
      <w:b/>
      <w:lang w:val="en-AU" w:eastAsia="en-AU"/>
    </w:rPr>
  </w:style>
  <w:style w:type="character" w:customStyle="1" w:styleId="HeaderChar">
    <w:name w:val="Header Char"/>
    <w:basedOn w:val="DefaultParagraphFont"/>
    <w:link w:val="Header"/>
    <w:uiPriority w:val="99"/>
    <w:rsid w:val="00D93B57"/>
    <w:rPr>
      <w:rFonts w:ascii="Calibri" w:eastAsiaTheme="minorEastAsia" w:hAnsi="Calibri" w:cs="Calibri"/>
      <w:b/>
      <w:lang w:val="en-AU" w:eastAsia="en-AU"/>
    </w:rPr>
  </w:style>
  <w:style w:type="character" w:styleId="Hyperlink">
    <w:name w:val="Hyperlink"/>
    <w:basedOn w:val="DefaultParagraphFont"/>
    <w:uiPriority w:val="99"/>
    <w:unhideWhenUsed/>
    <w:rsid w:val="00D93B57"/>
    <w:rPr>
      <w:color w:val="0563C1" w:themeColor="hyperlink"/>
      <w:u w:val="single"/>
    </w:rPr>
  </w:style>
  <w:style w:type="paragraph" w:styleId="NoSpacing">
    <w:name w:val="No Spacing"/>
    <w:link w:val="NoSpacingChar"/>
    <w:uiPriority w:val="1"/>
    <w:qFormat/>
    <w:rsid w:val="00D93B57"/>
    <w:pPr>
      <w:spacing w:after="0" w:line="240" w:lineRule="auto"/>
      <w:contextualSpacing/>
    </w:pPr>
    <w:rPr>
      <w:rFonts w:ascii="Calibri" w:eastAsia="Times New Roman" w:hAnsi="Calibri" w:cs="Times New Roman"/>
      <w:b/>
      <w:color w:val="595959"/>
      <w:spacing w:val="2"/>
      <w:kern w:val="18"/>
      <w:lang w:eastAsia="en-GB"/>
    </w:rPr>
  </w:style>
  <w:style w:type="character" w:customStyle="1" w:styleId="NoSpacingChar">
    <w:name w:val="No Spacing Char"/>
    <w:basedOn w:val="DefaultParagraphFont"/>
    <w:link w:val="NoSpacing"/>
    <w:uiPriority w:val="1"/>
    <w:rsid w:val="00D93B57"/>
    <w:rPr>
      <w:rFonts w:ascii="Calibri" w:eastAsia="Times New Roman" w:hAnsi="Calibri" w:cs="Times New Roman"/>
      <w:b/>
      <w:color w:val="595959"/>
      <w:spacing w:val="2"/>
      <w:kern w:val="18"/>
      <w:lang w:eastAsia="en-GB"/>
    </w:rPr>
  </w:style>
  <w:style w:type="paragraph" w:styleId="TOCHeading">
    <w:name w:val="TOC Heading"/>
    <w:basedOn w:val="Heading1"/>
    <w:next w:val="Normal"/>
    <w:uiPriority w:val="39"/>
    <w:unhideWhenUsed/>
    <w:qFormat/>
    <w:rsid w:val="00D93B57"/>
    <w:pPr>
      <w:outlineLvl w:val="9"/>
    </w:pPr>
    <w:rPr>
      <w:lang w:val="en-US"/>
    </w:rPr>
  </w:style>
  <w:style w:type="paragraph" w:styleId="TOC1">
    <w:name w:val="toc 1"/>
    <w:basedOn w:val="Normal"/>
    <w:next w:val="Normal"/>
    <w:autoRedefine/>
    <w:uiPriority w:val="39"/>
    <w:unhideWhenUsed/>
    <w:qFormat/>
    <w:rsid w:val="00D93B57"/>
    <w:pPr>
      <w:spacing w:after="100"/>
    </w:pPr>
    <w:rPr>
      <w:rFonts w:ascii="Calibri" w:hAnsi="Calibri" w:cs="Calibri"/>
      <w:b/>
    </w:rPr>
  </w:style>
  <w:style w:type="paragraph" w:styleId="Footer">
    <w:name w:val="footer"/>
    <w:basedOn w:val="Normal"/>
    <w:link w:val="FooterChar"/>
    <w:uiPriority w:val="99"/>
    <w:unhideWhenUsed/>
    <w:rsid w:val="00D93B57"/>
    <w:pPr>
      <w:tabs>
        <w:tab w:val="center" w:pos="4513"/>
        <w:tab w:val="right" w:pos="9026"/>
      </w:tabs>
      <w:spacing w:after="0" w:line="240" w:lineRule="auto"/>
    </w:pPr>
    <w:rPr>
      <w:rFonts w:ascii="Calibri" w:hAnsi="Calibri" w:cs="Calibri"/>
      <w:b/>
    </w:rPr>
  </w:style>
  <w:style w:type="character" w:customStyle="1" w:styleId="FooterChar">
    <w:name w:val="Footer Char"/>
    <w:basedOn w:val="DefaultParagraphFont"/>
    <w:link w:val="Footer"/>
    <w:uiPriority w:val="99"/>
    <w:rsid w:val="00D93B57"/>
    <w:rPr>
      <w:rFonts w:ascii="Calibri" w:hAnsi="Calibri" w:cs="Calibri"/>
      <w:b/>
    </w:rPr>
  </w:style>
  <w:style w:type="table" w:customStyle="1" w:styleId="TableGrid1">
    <w:name w:val="Table Grid1"/>
    <w:basedOn w:val="TableNormal"/>
    <w:next w:val="TableGrid"/>
    <w:uiPriority w:val="59"/>
    <w:rsid w:val="00D93B57"/>
    <w:pPr>
      <w:spacing w:after="0" w:line="240" w:lineRule="auto"/>
    </w:pPr>
    <w:rPr>
      <w:rFonts w:ascii="Arial" w:hAnsi="Arial" w:cs="Calibri"/>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5"/>
    <w:rsid w:val="00D93B57"/>
    <w:pPr>
      <w:spacing w:before="40" w:after="0" w:line="240" w:lineRule="auto"/>
    </w:pPr>
    <w:rPr>
      <w:rFonts w:ascii="Calibri" w:hAnsi="Calibri" w:cs="Calibri"/>
      <w:b/>
      <w:color w:val="595959"/>
      <w:sz w:val="20"/>
      <w:szCs w:val="20"/>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39"/>
    <w:rsid w:val="00D9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696D"/>
    <w:rPr>
      <w:sz w:val="16"/>
      <w:szCs w:val="16"/>
    </w:rPr>
  </w:style>
  <w:style w:type="paragraph" w:styleId="CommentText">
    <w:name w:val="annotation text"/>
    <w:basedOn w:val="Normal"/>
    <w:link w:val="CommentTextChar"/>
    <w:uiPriority w:val="99"/>
    <w:semiHidden/>
    <w:unhideWhenUsed/>
    <w:rsid w:val="0019696D"/>
    <w:pPr>
      <w:spacing w:line="240" w:lineRule="auto"/>
    </w:pPr>
    <w:rPr>
      <w:sz w:val="20"/>
      <w:szCs w:val="20"/>
    </w:rPr>
  </w:style>
  <w:style w:type="character" w:customStyle="1" w:styleId="CommentTextChar">
    <w:name w:val="Comment Text Char"/>
    <w:basedOn w:val="DefaultParagraphFont"/>
    <w:link w:val="CommentText"/>
    <w:uiPriority w:val="99"/>
    <w:semiHidden/>
    <w:rsid w:val="0019696D"/>
    <w:rPr>
      <w:sz w:val="20"/>
      <w:szCs w:val="20"/>
    </w:rPr>
  </w:style>
  <w:style w:type="paragraph" w:styleId="CommentSubject">
    <w:name w:val="annotation subject"/>
    <w:basedOn w:val="CommentText"/>
    <w:next w:val="CommentText"/>
    <w:link w:val="CommentSubjectChar"/>
    <w:uiPriority w:val="99"/>
    <w:semiHidden/>
    <w:unhideWhenUsed/>
    <w:rsid w:val="0019696D"/>
    <w:rPr>
      <w:b/>
      <w:bCs/>
    </w:rPr>
  </w:style>
  <w:style w:type="character" w:customStyle="1" w:styleId="CommentSubjectChar">
    <w:name w:val="Comment Subject Char"/>
    <w:basedOn w:val="CommentTextChar"/>
    <w:link w:val="CommentSubject"/>
    <w:uiPriority w:val="99"/>
    <w:semiHidden/>
    <w:rsid w:val="0019696D"/>
    <w:rPr>
      <w:b/>
      <w:bCs/>
      <w:sz w:val="20"/>
      <w:szCs w:val="20"/>
    </w:rPr>
  </w:style>
  <w:style w:type="character" w:customStyle="1" w:styleId="Heading2Char">
    <w:name w:val="Heading 2 Char"/>
    <w:basedOn w:val="DefaultParagraphFont"/>
    <w:link w:val="Heading2"/>
    <w:uiPriority w:val="9"/>
    <w:rsid w:val="004857ED"/>
    <w:rPr>
      <w:rFonts w:asciiTheme="majorHAnsi" w:eastAsia="Times New Roman" w:hAnsiTheme="majorHAnsi" w:cstheme="majorBidi"/>
      <w:b/>
      <w:bCs/>
      <w:color w:val="5A86B0"/>
      <w:sz w:val="26"/>
      <w:szCs w:val="26"/>
      <w:lang w:eastAsia="en-NZ"/>
    </w:rPr>
  </w:style>
  <w:style w:type="character" w:customStyle="1" w:styleId="UnresolvedMention1">
    <w:name w:val="Unresolved Mention1"/>
    <w:basedOn w:val="DefaultParagraphFont"/>
    <w:uiPriority w:val="99"/>
    <w:semiHidden/>
    <w:unhideWhenUsed/>
    <w:rsid w:val="00EE35B2"/>
    <w:rPr>
      <w:color w:val="605E5C"/>
      <w:shd w:val="clear" w:color="auto" w:fill="E1DFDD"/>
    </w:rPr>
  </w:style>
  <w:style w:type="character" w:styleId="FollowedHyperlink">
    <w:name w:val="FollowedHyperlink"/>
    <w:basedOn w:val="DefaultParagraphFont"/>
    <w:uiPriority w:val="99"/>
    <w:semiHidden/>
    <w:unhideWhenUsed/>
    <w:rsid w:val="0000301E"/>
    <w:rPr>
      <w:color w:val="954F72" w:themeColor="followedHyperlink"/>
      <w:u w:val="single"/>
    </w:rPr>
  </w:style>
  <w:style w:type="paragraph" w:styleId="Revision">
    <w:name w:val="Revision"/>
    <w:hidden/>
    <w:uiPriority w:val="99"/>
    <w:semiHidden/>
    <w:rsid w:val="003D4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42825">
      <w:bodyDiv w:val="1"/>
      <w:marLeft w:val="0"/>
      <w:marRight w:val="0"/>
      <w:marTop w:val="0"/>
      <w:marBottom w:val="0"/>
      <w:divBdr>
        <w:top w:val="none" w:sz="0" w:space="0" w:color="auto"/>
        <w:left w:val="none" w:sz="0" w:space="0" w:color="auto"/>
        <w:bottom w:val="none" w:sz="0" w:space="0" w:color="auto"/>
        <w:right w:val="none" w:sz="0" w:space="0" w:color="auto"/>
      </w:divBdr>
    </w:div>
    <w:div w:id="1084842048">
      <w:bodyDiv w:val="1"/>
      <w:marLeft w:val="0"/>
      <w:marRight w:val="0"/>
      <w:marTop w:val="0"/>
      <w:marBottom w:val="0"/>
      <w:divBdr>
        <w:top w:val="none" w:sz="0" w:space="0" w:color="auto"/>
        <w:left w:val="none" w:sz="0" w:space="0" w:color="auto"/>
        <w:bottom w:val="none" w:sz="0" w:space="0" w:color="auto"/>
        <w:right w:val="none" w:sz="0" w:space="0" w:color="auto"/>
      </w:divBdr>
    </w:div>
    <w:div w:id="18576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vacy.org.n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eighton@advantagefinance.co.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ghton@advantagefinance.co.nz" TargetMode="External"/><Relationship Id="rId5" Type="http://schemas.openxmlformats.org/officeDocument/2006/relationships/numbering" Target="numbering.xml"/><Relationship Id="rId15" Type="http://schemas.openxmlformats.org/officeDocument/2006/relationships/hyperlink" Target="http://www.privacy.org.n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privacy.org.nz"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eighton@advantagefinance.co.nz" TargetMode="External"/><Relationship Id="rId2" Type="http://schemas.openxmlformats.org/officeDocument/2006/relationships/hyperlink" Target="http://www.advantagefinance.co.nz" TargetMode="External"/><Relationship Id="rId1" Type="http://schemas.openxmlformats.org/officeDocument/2006/relationships/hyperlink" Target="mailto:leighton@advantagefinance.co.nz" TargetMode="External"/><Relationship Id="rId5" Type="http://schemas.openxmlformats.org/officeDocument/2006/relationships/image" Target="media/image1.png"/><Relationship Id="rId4" Type="http://schemas.openxmlformats.org/officeDocument/2006/relationships/hyperlink" Target="http://www.advantagefinanc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ad3fc2-38e8-4b6c-925f-e50677deb1d4">
      <UserInfo>
        <DisplayName>David Greenslade</DisplayName>
        <AccountId>56</AccountId>
        <AccountType/>
      </UserInfo>
      <UserInfo>
        <DisplayName>Chantal  Ben-Nathan</DisplayName>
        <AccountId>57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5A9E9959706642B33E983954781B8A" ma:contentTypeVersion="11" ma:contentTypeDescription="Create a new document." ma:contentTypeScope="" ma:versionID="089db28004d402f1c8db81f5636bef94">
  <xsd:schema xmlns:xsd="http://www.w3.org/2001/XMLSchema" xmlns:xs="http://www.w3.org/2001/XMLSchema" xmlns:p="http://schemas.microsoft.com/office/2006/metadata/properties" xmlns:ns2="9bad3fc2-38e8-4b6c-925f-e50677deb1d4" xmlns:ns3="ba100624-2968-4dcf-b024-98e70322f9c7" targetNamespace="http://schemas.microsoft.com/office/2006/metadata/properties" ma:root="true" ma:fieldsID="16d4e80389c10541d41f0f415699420a" ns2:_="" ns3:_="">
    <xsd:import namespace="9bad3fc2-38e8-4b6c-925f-e50677deb1d4"/>
    <xsd:import namespace="ba100624-2968-4dcf-b024-98e70322f9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d3fc2-38e8-4b6c-925f-e50677deb1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0624-2968-4dcf-b024-98e70322f9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C245F-56D4-40B5-A144-E4A657EF6E9A}">
  <ds:schemaRefs>
    <ds:schemaRef ds:uri="http://schemas.microsoft.com/office/2006/metadata/properties"/>
    <ds:schemaRef ds:uri="http://schemas.microsoft.com/office/infopath/2007/PartnerControls"/>
    <ds:schemaRef ds:uri="9bad3fc2-38e8-4b6c-925f-e50677deb1d4"/>
  </ds:schemaRefs>
</ds:datastoreItem>
</file>

<file path=customXml/itemProps2.xml><?xml version="1.0" encoding="utf-8"?>
<ds:datastoreItem xmlns:ds="http://schemas.openxmlformats.org/officeDocument/2006/customXml" ds:itemID="{B88316DC-9EB6-42B1-A5D4-56F94D5D4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d3fc2-38e8-4b6c-925f-e50677deb1d4"/>
    <ds:schemaRef ds:uri="ba100624-2968-4dcf-b024-98e70322f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39594-D5CB-418A-863F-F6F35ADC57AF}">
  <ds:schemaRefs>
    <ds:schemaRef ds:uri="http://schemas.microsoft.com/sharepoint/v3/contenttype/forms"/>
  </ds:schemaRefs>
</ds:datastoreItem>
</file>

<file path=customXml/itemProps4.xml><?xml version="1.0" encoding="utf-8"?>
<ds:datastoreItem xmlns:ds="http://schemas.openxmlformats.org/officeDocument/2006/customXml" ds:itemID="{CF2C07D4-A009-4FB6-AD5E-744C0823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Ganly</dc:creator>
  <cp:lastModifiedBy>Leighton Christoffersen</cp:lastModifiedBy>
  <cp:revision>3</cp:revision>
  <dcterms:created xsi:type="dcterms:W3CDTF">2024-06-18T02:34:00Z</dcterms:created>
  <dcterms:modified xsi:type="dcterms:W3CDTF">2024-06-18T04:35:00Z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0x010100665A9E9959706642B33E983954781B8A</vt:lpwstr>
  </property>
</Properties>
</file>